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EED" w:rsidRDefault="00974EED" w:rsidP="0062353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:rsidR="00ED5099" w:rsidRPr="00ED5099" w:rsidRDefault="001A2D16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ТЕПЛОВСКОГО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МУНИЦИПАЛЬНОГООБРАЗОВАНИЯ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НОВОБУРАССКОГОМУНИЦИПАЛЬНОГОРАЙОНА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САРАТОВСКОЙОБЛАСТИ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D5099" w:rsidRPr="00E571A7" w:rsidRDefault="00ED5099" w:rsidP="00E571A7">
      <w:pPr>
        <w:pStyle w:val="2"/>
        <w:jc w:val="center"/>
        <w:rPr>
          <w:rFonts w:ascii="Times New Roman" w:hAnsi="Times New Roman"/>
          <w:color w:val="000000"/>
          <w:sz w:val="28"/>
          <w:szCs w:val="28"/>
        </w:rPr>
      </w:pPr>
      <w:r w:rsidRPr="00ED5099">
        <w:rPr>
          <w:rFonts w:ascii="Times New Roman" w:hAnsi="Times New Roman"/>
          <w:color w:val="000000"/>
          <w:sz w:val="28"/>
          <w:szCs w:val="28"/>
        </w:rPr>
        <w:t>ПОСТАНОВЛЕНИЕ</w:t>
      </w:r>
    </w:p>
    <w:p w:rsidR="00ED5099" w:rsidRPr="00ED5099" w:rsidRDefault="00A73F2E" w:rsidP="00ED509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т</w:t>
      </w:r>
      <w:bookmarkStart w:id="0" w:name="_GoBack"/>
      <w:bookmarkEnd w:id="0"/>
      <w:r w:rsidR="00974E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62353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1F5D2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19 января 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>202</w:t>
      </w:r>
      <w:r w:rsidR="00623530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>г.</w:t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5500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№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623530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23530" w:rsidRDefault="00623530" w:rsidP="0062353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и дополнений в муниципальную программу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Повышение безопасности дорожного движения в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Тепловском муниципальном образовании Новобурасского муниципального района Саратовской области на2026-2028годы», утвержденную постановлением администрации Тепловского муниципального образования № 75 от 11.11.2025г.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E7934" w:rsidRDefault="006B2072" w:rsidP="00352E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ьными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законами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10.12.1995г.№196-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ФЗ</w:t>
      </w:r>
      <w:proofErr w:type="gramStart"/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</w:t>
      </w:r>
      <w:proofErr w:type="gramEnd"/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движения»,от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06.10.2003г.№131-ФЗ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общих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принципах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Федерации»,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Приказом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16.11.2012г.№402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капитальному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ремонту,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ремо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нту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содержанию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автомобильных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доро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 w:rsidR="00A73F2E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2D16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ального образования от 2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2.01.2018г. 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03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решений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зработке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352E4E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нформирования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ализации в 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Тепловском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муниципальном образовании Новобурасского муниципального района Саратовской области» и в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ED5099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ED5099" w:rsidRDefault="00ED5099" w:rsidP="004E793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ПОСТАНОВЛЯЮ:</w:t>
      </w:r>
    </w:p>
    <w:p w:rsidR="00550A4F" w:rsidRPr="006B2072" w:rsidRDefault="00550A4F" w:rsidP="004E7934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23530" w:rsidRDefault="00623530" w:rsidP="00623530">
      <w:pPr>
        <w:pStyle w:val="aa"/>
        <w:numPr>
          <w:ilvl w:val="0"/>
          <w:numId w:val="7"/>
        </w:numPr>
        <w:ind w:left="0" w:firstLine="800"/>
        <w:jc w:val="both"/>
        <w:rPr>
          <w:color w:val="000000"/>
          <w:szCs w:val="28"/>
        </w:rPr>
      </w:pPr>
      <w:r>
        <w:rPr>
          <w:color w:val="000000"/>
          <w:szCs w:val="28"/>
        </w:rPr>
        <w:t>Внести изменения и дополнения в муниципальную программу «</w:t>
      </w:r>
      <w:r>
        <w:rPr>
          <w:bCs/>
          <w:color w:val="000000"/>
          <w:szCs w:val="28"/>
        </w:rPr>
        <w:t xml:space="preserve">Повышение безопасности дорожного движения в </w:t>
      </w:r>
      <w:r>
        <w:rPr>
          <w:color w:val="000000"/>
          <w:szCs w:val="28"/>
        </w:rPr>
        <w:t>Тепловском муниципальном образовании Новобурасского муниципального района Саратовской области на 2026-2028 годы», утвержденную постановлением администрации Тепловского муниципального образования № 75 от 11.11.2025г., согласно приложению к настоящему постановлению.</w:t>
      </w:r>
    </w:p>
    <w:p w:rsidR="00623530" w:rsidRPr="002D5EB7" w:rsidRDefault="00623530" w:rsidP="00623530">
      <w:pPr>
        <w:pStyle w:val="aa"/>
        <w:numPr>
          <w:ilvl w:val="0"/>
          <w:numId w:val="7"/>
        </w:numPr>
        <w:jc w:val="both"/>
        <w:rPr>
          <w:szCs w:val="28"/>
        </w:rPr>
      </w:pPr>
      <w:r w:rsidRPr="002D5EB7">
        <w:rPr>
          <w:bCs/>
          <w:szCs w:val="28"/>
        </w:rPr>
        <w:t xml:space="preserve">Настоящее постановление вступает в силу со дня его официального </w:t>
      </w:r>
      <w:r w:rsidRPr="002D5EB7">
        <w:rPr>
          <w:szCs w:val="28"/>
        </w:rPr>
        <w:t xml:space="preserve">опубликования. </w:t>
      </w:r>
    </w:p>
    <w:p w:rsidR="00623530" w:rsidRPr="002D5EB7" w:rsidRDefault="00623530" w:rsidP="00623530">
      <w:pPr>
        <w:pStyle w:val="aa"/>
        <w:tabs>
          <w:tab w:val="left" w:pos="2295"/>
        </w:tabs>
        <w:rPr>
          <w:szCs w:val="28"/>
        </w:rPr>
      </w:pPr>
      <w:r>
        <w:rPr>
          <w:szCs w:val="28"/>
        </w:rPr>
        <w:tab/>
      </w:r>
    </w:p>
    <w:p w:rsidR="00623530" w:rsidRPr="002D5EB7" w:rsidRDefault="00623530" w:rsidP="00623530">
      <w:pPr>
        <w:pStyle w:val="aa"/>
        <w:ind w:left="502"/>
        <w:jc w:val="both"/>
        <w:rPr>
          <w:szCs w:val="28"/>
        </w:rPr>
      </w:pPr>
      <w:r w:rsidRPr="002D5EB7">
        <w:rPr>
          <w:szCs w:val="28"/>
        </w:rPr>
        <w:t xml:space="preserve"> </w:t>
      </w:r>
    </w:p>
    <w:p w:rsidR="00623530" w:rsidRPr="002D5EB7" w:rsidRDefault="00623530" w:rsidP="00623530">
      <w:pPr>
        <w:pStyle w:val="aa"/>
        <w:numPr>
          <w:ilvl w:val="0"/>
          <w:numId w:val="7"/>
        </w:numPr>
        <w:jc w:val="both"/>
        <w:rPr>
          <w:szCs w:val="28"/>
        </w:rPr>
      </w:pPr>
      <w:proofErr w:type="gramStart"/>
      <w:r w:rsidRPr="002D5EB7">
        <w:rPr>
          <w:szCs w:val="28"/>
        </w:rPr>
        <w:t>Контроль за</w:t>
      </w:r>
      <w:proofErr w:type="gramEnd"/>
      <w:r w:rsidRPr="002D5EB7">
        <w:rPr>
          <w:szCs w:val="28"/>
        </w:rPr>
        <w:t xml:space="preserve"> исполнением настоящего постановления оставляю за собой.</w:t>
      </w:r>
    </w:p>
    <w:p w:rsidR="00BD49F2" w:rsidRDefault="00BD49F2" w:rsidP="00352E4E">
      <w:pPr>
        <w:pStyle w:val="a6"/>
        <w:rPr>
          <w:bCs/>
          <w:szCs w:val="28"/>
        </w:rPr>
      </w:pPr>
    </w:p>
    <w:p w:rsidR="00BD49F2" w:rsidRDefault="00BD49F2" w:rsidP="00352E4E">
      <w:pPr>
        <w:pStyle w:val="a6"/>
        <w:rPr>
          <w:bCs/>
          <w:szCs w:val="28"/>
        </w:rPr>
      </w:pPr>
    </w:p>
    <w:p w:rsidR="00352E4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 xml:space="preserve">Глава Тепловского муниципального образования </w:t>
      </w:r>
    </w:p>
    <w:p w:rsidR="00352E4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 xml:space="preserve">Новобурасского Муниципального района </w:t>
      </w:r>
    </w:p>
    <w:p w:rsidR="00352E4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:rsidR="00ED5099" w:rsidRPr="008F7691" w:rsidRDefault="00ED5099" w:rsidP="00ED5099">
      <w:pPr>
        <w:jc w:val="center"/>
        <w:rPr>
          <w:b/>
          <w:bCs/>
          <w:color w:val="000000"/>
          <w:sz w:val="28"/>
          <w:szCs w:val="28"/>
        </w:rPr>
        <w:sectPr w:rsidR="00ED5099" w:rsidRPr="008F7691" w:rsidSect="0096197F">
          <w:footerReference w:type="default" r:id="rId8"/>
          <w:pgSz w:w="11907" w:h="16840"/>
          <w:pgMar w:top="1134" w:right="567" w:bottom="1134" w:left="1134" w:header="720" w:footer="720" w:gutter="0"/>
          <w:cols w:space="720"/>
        </w:sectPr>
      </w:pPr>
    </w:p>
    <w:p w:rsidR="00ED5099" w:rsidRPr="001E4A8D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ED5099" w:rsidRPr="001E4A8D" w:rsidRDefault="003D465B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постановлению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администрации</w:t>
      </w:r>
    </w:p>
    <w:p w:rsidR="00ED5099" w:rsidRPr="001E4A8D" w:rsidRDefault="00A55FE8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Тепловского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муниципального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образования</w:t>
      </w:r>
    </w:p>
    <w:p w:rsidR="00ED5099" w:rsidRPr="001E4A8D" w:rsidRDefault="00BF3048" w:rsidP="001E4A8D">
      <w:pPr>
        <w:pStyle w:val="a8"/>
        <w:jc w:val="right"/>
        <w:rPr>
          <w:rFonts w:ascii="Times New Roman" w:hAnsi="Times New Roman"/>
          <w:sz w:val="28"/>
          <w:szCs w:val="28"/>
          <w:u w:val="single"/>
        </w:rPr>
      </w:pPr>
      <w:r w:rsidRPr="001E4A8D">
        <w:rPr>
          <w:rFonts w:ascii="Times New Roman" w:hAnsi="Times New Roman"/>
          <w:sz w:val="28"/>
          <w:szCs w:val="28"/>
        </w:rPr>
        <w:t>О</w:t>
      </w:r>
      <w:r w:rsidR="00ED5099" w:rsidRPr="001E4A8D">
        <w:rPr>
          <w:rFonts w:ascii="Times New Roman" w:hAnsi="Times New Roman"/>
          <w:sz w:val="28"/>
          <w:szCs w:val="28"/>
        </w:rPr>
        <w:t>т</w:t>
      </w:r>
      <w:r w:rsidR="0076022F">
        <w:rPr>
          <w:rFonts w:ascii="Times New Roman" w:hAnsi="Times New Roman"/>
          <w:sz w:val="28"/>
          <w:szCs w:val="28"/>
        </w:rPr>
        <w:t xml:space="preserve"> </w:t>
      </w:r>
      <w:r w:rsidR="001F5D2E">
        <w:rPr>
          <w:rFonts w:ascii="Times New Roman" w:hAnsi="Times New Roman"/>
          <w:sz w:val="28"/>
          <w:szCs w:val="28"/>
        </w:rPr>
        <w:t>19.01.</w:t>
      </w:r>
      <w:r w:rsidR="008E6288">
        <w:rPr>
          <w:rFonts w:ascii="Times New Roman" w:hAnsi="Times New Roman"/>
          <w:sz w:val="28"/>
          <w:szCs w:val="28"/>
        </w:rPr>
        <w:t>202</w:t>
      </w:r>
      <w:r w:rsidR="00623530">
        <w:rPr>
          <w:rFonts w:ascii="Times New Roman" w:hAnsi="Times New Roman"/>
          <w:sz w:val="28"/>
          <w:szCs w:val="28"/>
        </w:rPr>
        <w:t>6</w:t>
      </w:r>
      <w:r w:rsidR="00ED5099" w:rsidRPr="001E4A8D">
        <w:rPr>
          <w:rFonts w:ascii="Times New Roman" w:hAnsi="Times New Roman"/>
          <w:sz w:val="28"/>
          <w:szCs w:val="28"/>
        </w:rPr>
        <w:t>г.№</w:t>
      </w:r>
      <w:r w:rsidR="00623530">
        <w:rPr>
          <w:rFonts w:ascii="Times New Roman" w:hAnsi="Times New Roman"/>
          <w:sz w:val="28"/>
          <w:szCs w:val="28"/>
        </w:rPr>
        <w:t xml:space="preserve"> </w:t>
      </w:r>
      <w:r w:rsidR="001F5D2E">
        <w:rPr>
          <w:rFonts w:ascii="Times New Roman" w:hAnsi="Times New Roman"/>
          <w:sz w:val="28"/>
          <w:szCs w:val="28"/>
        </w:rPr>
        <w:t>2</w:t>
      </w:r>
      <w:r w:rsidR="0076022F">
        <w:rPr>
          <w:rFonts w:ascii="Times New Roman" w:hAnsi="Times New Roman"/>
          <w:sz w:val="28"/>
          <w:szCs w:val="28"/>
        </w:rPr>
        <w:t xml:space="preserve"> </w:t>
      </w:r>
      <w:r w:rsidR="004872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D5099" w:rsidRPr="001E4A8D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76022F" w:rsidRPr="001E4A8D" w:rsidRDefault="0076022F" w:rsidP="0076022F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t>Паспорт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76022F" w:rsidRPr="001E4A8D" w:rsidRDefault="0076022F" w:rsidP="0076022F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«</w:t>
      </w:r>
      <w:r w:rsidRPr="001E4A8D">
        <w:rPr>
          <w:rFonts w:ascii="Times New Roman" w:eastAsia="Times New Roman" w:hAnsi="Times New Roman"/>
          <w:b/>
          <w:bCs/>
          <w:sz w:val="28"/>
          <w:szCs w:val="28"/>
        </w:rPr>
        <w:t>Повышение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 безопасности дорожного движения в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Тепловском</w:t>
      </w:r>
      <w:r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</w:t>
      </w:r>
      <w:r w:rsidR="00BD49F2">
        <w:rPr>
          <w:rFonts w:ascii="Times New Roman" w:hAnsi="Times New Roman"/>
          <w:b/>
          <w:sz w:val="28"/>
          <w:szCs w:val="28"/>
        </w:rPr>
        <w:t>йона Саратовской области на 2026-2028</w:t>
      </w:r>
      <w:r w:rsidRPr="001E4A8D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76022F" w:rsidRPr="001E4A8D" w:rsidRDefault="0076022F" w:rsidP="0076022F">
      <w:pPr>
        <w:pStyle w:val="a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7"/>
        <w:gridCol w:w="1766"/>
        <w:gridCol w:w="1767"/>
        <w:gridCol w:w="1767"/>
        <w:gridCol w:w="1767"/>
      </w:tblGrid>
      <w:tr w:rsidR="0076022F" w:rsidRPr="001E4A8D" w:rsidTr="009A6B1E">
        <w:tc>
          <w:tcPr>
            <w:tcW w:w="3247" w:type="dxa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Основаниеразработкимуниципальнойпрограмм</w:t>
            </w:r>
            <w:proofErr w:type="gramStart"/>
            <w:r w:rsidRPr="001E4A8D">
              <w:rPr>
                <w:rFonts w:ascii="Times New Roman" w:hAnsi="Times New Roman"/>
                <w:sz w:val="28"/>
                <w:szCs w:val="28"/>
              </w:rPr>
              <w:t>ы(</w:t>
            </w:r>
            <w:proofErr w:type="gramEnd"/>
            <w:r w:rsidRPr="001E4A8D">
              <w:rPr>
                <w:rFonts w:ascii="Times New Roman" w:hAnsi="Times New Roman"/>
                <w:sz w:val="28"/>
                <w:szCs w:val="28"/>
              </w:rPr>
              <w:t>наименованиеиномерсоответствующегоправовогоакта)</w:t>
            </w:r>
          </w:p>
        </w:tc>
        <w:tc>
          <w:tcPr>
            <w:tcW w:w="7067" w:type="dxa"/>
            <w:gridSpan w:val="4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Федеральныйзаконот6октября2003г.№131-Ф</w:t>
            </w:r>
            <w:proofErr w:type="gramStart"/>
            <w:r w:rsidRPr="001E4A8D">
              <w:rPr>
                <w:rFonts w:ascii="Times New Roman" w:hAnsi="Times New Roman"/>
                <w:sz w:val="28"/>
                <w:szCs w:val="28"/>
              </w:rPr>
              <w:t>З«</w:t>
            </w:r>
            <w:proofErr w:type="gramEnd"/>
            <w:r w:rsidRPr="001E4A8D">
              <w:rPr>
                <w:rFonts w:ascii="Times New Roman" w:hAnsi="Times New Roman"/>
                <w:sz w:val="28"/>
                <w:szCs w:val="28"/>
              </w:rPr>
              <w:t>ОбобщихпринципахорганизацииместногосамоуправлениявРоссийскойФедерации»,</w:t>
            </w:r>
          </w:p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-Федеральныйзаконот10.12.1995г.№196-Ф</w:t>
            </w:r>
            <w:proofErr w:type="gramStart"/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З«</w:t>
            </w:r>
            <w:proofErr w:type="gramEnd"/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Обезопасностидорожногодвижения»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6022F" w:rsidRPr="001E4A8D" w:rsidRDefault="0076022F" w:rsidP="009A6B1E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76022F" w:rsidRPr="001E4A8D" w:rsidRDefault="0076022F" w:rsidP="009A6B1E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постанов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ление администрации Тепловского муниципального образования от 2</w:t>
            </w: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2.01.2018г. № 03 «Об установлении Порядка принятия решений о разработке муниципальных программ, их формирования и реализации в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Тепловском</w:t>
            </w: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муниципальном образовании Новобурасского муниципального района Саратовской области»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6022F" w:rsidRPr="001E4A8D" w:rsidTr="009A6B1E">
        <w:tc>
          <w:tcPr>
            <w:tcW w:w="3247" w:type="dxa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исполнитель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76022F" w:rsidRPr="004E7934" w:rsidRDefault="0076022F" w:rsidP="009A6B1E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Администрации Тепловского муниципального образования Новобурасского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м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униципального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Саратовской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области</w:t>
            </w:r>
          </w:p>
        </w:tc>
      </w:tr>
      <w:tr w:rsidR="0076022F" w:rsidRPr="001E4A8D" w:rsidTr="009A6B1E">
        <w:tc>
          <w:tcPr>
            <w:tcW w:w="3247" w:type="dxa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76022F" w:rsidRPr="001E4A8D" w:rsidTr="009A6B1E">
        <w:tc>
          <w:tcPr>
            <w:tcW w:w="3247" w:type="dxa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Утверждаемыеведомственныецелевыепрограммывсферереализациимуниципальнойпрограммы</w:t>
            </w:r>
          </w:p>
        </w:tc>
        <w:tc>
          <w:tcPr>
            <w:tcW w:w="7067" w:type="dxa"/>
            <w:gridSpan w:val="4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76022F" w:rsidRPr="001E4A8D" w:rsidTr="009A6B1E">
        <w:tc>
          <w:tcPr>
            <w:tcW w:w="3247" w:type="dxa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BD49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76022F" w:rsidRPr="001E4A8D" w:rsidRDefault="0076022F" w:rsidP="009A6B1E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76022F" w:rsidRPr="001E4A8D" w:rsidRDefault="0076022F" w:rsidP="009A6B1E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76022F" w:rsidRPr="001E4A8D" w:rsidRDefault="0076022F" w:rsidP="009A6B1E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аварийности</w:t>
            </w:r>
          </w:p>
        </w:tc>
      </w:tr>
      <w:tr w:rsidR="0076022F" w:rsidRPr="001E4A8D" w:rsidTr="009A6B1E">
        <w:tc>
          <w:tcPr>
            <w:tcW w:w="3247" w:type="dxa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Задачи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BD49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76022F" w:rsidRPr="001E4A8D" w:rsidRDefault="0076022F" w:rsidP="009A6B1E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76022F" w:rsidRPr="001E4A8D" w:rsidRDefault="0076022F" w:rsidP="009A6B1E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:rsidR="0076022F" w:rsidRPr="001E4A8D" w:rsidRDefault="0076022F" w:rsidP="009A6B1E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- повышение правового сознания участников движения и формирования у них стереотипов безопасного поведения на </w:t>
            </w:r>
            <w:proofErr w:type="gramStart"/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дорогах</w:t>
            </w:r>
            <w:proofErr w:type="gramEnd"/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;</w:t>
            </w:r>
          </w:p>
          <w:p w:rsidR="0076022F" w:rsidRPr="001E4A8D" w:rsidRDefault="0076022F" w:rsidP="009A6B1E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76022F" w:rsidRPr="001E4A8D" w:rsidRDefault="0076022F" w:rsidP="009A6B1E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76022F" w:rsidRPr="001E4A8D" w:rsidTr="009A6B1E">
        <w:tc>
          <w:tcPr>
            <w:tcW w:w="3247" w:type="dxa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lastRenderedPageBreak/>
              <w:t>Ожидаемые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конечные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76022F" w:rsidRPr="001E4A8D" w:rsidTr="009A6B1E">
        <w:tc>
          <w:tcPr>
            <w:tcW w:w="3247" w:type="dxa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Сроки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76022F" w:rsidRPr="001E4A8D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программы 2026-2028</w:t>
            </w:r>
            <w:r w:rsidR="0076022F" w:rsidRPr="001E4A8D">
              <w:rPr>
                <w:rFonts w:ascii="Times New Roman" w:hAnsi="Times New Roman"/>
                <w:sz w:val="28"/>
                <w:szCs w:val="28"/>
              </w:rPr>
              <w:t xml:space="preserve"> годы. Программареализуетсяв3этапа:</w:t>
            </w:r>
          </w:p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BD49F2">
              <w:rPr>
                <w:rFonts w:ascii="Times New Roman" w:hAnsi="Times New Roman"/>
                <w:sz w:val="28"/>
                <w:szCs w:val="28"/>
              </w:rPr>
              <w:t>этап–2026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д;</w:t>
            </w:r>
          </w:p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BD49F2">
              <w:rPr>
                <w:rFonts w:ascii="Times New Roman" w:hAnsi="Times New Roman"/>
                <w:sz w:val="28"/>
                <w:szCs w:val="28"/>
              </w:rPr>
              <w:t>этап–2027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год;</w:t>
            </w:r>
          </w:p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BD49F2">
              <w:rPr>
                <w:rFonts w:ascii="Times New Roman" w:hAnsi="Times New Roman"/>
                <w:sz w:val="28"/>
                <w:szCs w:val="28"/>
              </w:rPr>
              <w:t>этап–2028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год.</w:t>
            </w:r>
          </w:p>
        </w:tc>
      </w:tr>
      <w:tr w:rsidR="0076022F" w:rsidRPr="001E4A8D" w:rsidTr="009A6B1E">
        <w:trPr>
          <w:trHeight w:val="352"/>
        </w:trPr>
        <w:tc>
          <w:tcPr>
            <w:tcW w:w="3247" w:type="dxa"/>
            <w:vMerge w:val="restart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финансового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обеспечения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расход</w:t>
            </w:r>
            <w:proofErr w:type="gramStart"/>
            <w:r w:rsidRPr="001E4A8D">
              <w:rPr>
                <w:rFonts w:ascii="Times New Roman" w:hAnsi="Times New Roman"/>
                <w:sz w:val="28"/>
                <w:szCs w:val="28"/>
              </w:rPr>
              <w:t>ы(</w:t>
            </w:r>
            <w:proofErr w:type="gramEnd"/>
            <w:r w:rsidRPr="001E4A8D">
              <w:rPr>
                <w:rFonts w:ascii="Times New Roman" w:hAnsi="Times New Roman"/>
                <w:sz w:val="28"/>
                <w:szCs w:val="28"/>
              </w:rPr>
              <w:t>тыс.руб.)</w:t>
            </w:r>
          </w:p>
        </w:tc>
      </w:tr>
      <w:tr w:rsidR="0076022F" w:rsidRPr="001E4A8D" w:rsidTr="009A6B1E">
        <w:trPr>
          <w:trHeight w:val="745"/>
        </w:trPr>
        <w:tc>
          <w:tcPr>
            <w:tcW w:w="3247" w:type="dxa"/>
            <w:vMerge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67" w:type="dxa"/>
          </w:tcPr>
          <w:p w:rsidR="0076022F" w:rsidRPr="001E4A8D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76022F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67" w:type="dxa"/>
          </w:tcPr>
          <w:p w:rsidR="0076022F" w:rsidRPr="001E4A8D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  <w:r w:rsidR="0076022F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67" w:type="dxa"/>
          </w:tcPr>
          <w:p w:rsidR="0076022F" w:rsidRPr="001E4A8D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</w:t>
            </w:r>
            <w:r w:rsidR="0076022F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76022F" w:rsidRPr="001E4A8D" w:rsidTr="009A6B1E">
        <w:tc>
          <w:tcPr>
            <w:tcW w:w="3247" w:type="dxa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образования</w:t>
            </w:r>
          </w:p>
        </w:tc>
        <w:tc>
          <w:tcPr>
            <w:tcW w:w="1766" w:type="dxa"/>
          </w:tcPr>
          <w:p w:rsidR="0076022F" w:rsidRPr="00BD49F2" w:rsidRDefault="00BD49F2" w:rsidP="009A6B1E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12208,6</w:t>
            </w:r>
          </w:p>
        </w:tc>
        <w:tc>
          <w:tcPr>
            <w:tcW w:w="1767" w:type="dxa"/>
          </w:tcPr>
          <w:p w:rsidR="0076022F" w:rsidRPr="00BD49F2" w:rsidRDefault="00BD49F2" w:rsidP="009A6B1E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49F2">
              <w:rPr>
                <w:rFonts w:ascii="Times New Roman" w:hAnsi="Times New Roman"/>
                <w:sz w:val="28"/>
                <w:szCs w:val="28"/>
              </w:rPr>
              <w:t>3331,8</w:t>
            </w:r>
          </w:p>
        </w:tc>
        <w:tc>
          <w:tcPr>
            <w:tcW w:w="1767" w:type="dxa"/>
          </w:tcPr>
          <w:p w:rsidR="0076022F" w:rsidRPr="001E4A8D" w:rsidRDefault="00BD49F2" w:rsidP="009A6B1E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4438,4</w:t>
            </w:r>
          </w:p>
        </w:tc>
        <w:tc>
          <w:tcPr>
            <w:tcW w:w="1767" w:type="dxa"/>
          </w:tcPr>
          <w:p w:rsidR="0076022F" w:rsidRPr="001E4A8D" w:rsidRDefault="00BD49F2" w:rsidP="009A6B1E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4438,4</w:t>
            </w:r>
          </w:p>
        </w:tc>
      </w:tr>
      <w:tr w:rsidR="0076022F" w:rsidRPr="001E4A8D" w:rsidTr="009A6B1E">
        <w:tc>
          <w:tcPr>
            <w:tcW w:w="3247" w:type="dxa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766" w:type="dxa"/>
          </w:tcPr>
          <w:p w:rsidR="0076022F" w:rsidRPr="004E7934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76022F" w:rsidRPr="004E7934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022F" w:rsidRPr="001E4A8D" w:rsidTr="009A6B1E">
        <w:tc>
          <w:tcPr>
            <w:tcW w:w="3247" w:type="dxa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766" w:type="dxa"/>
          </w:tcPr>
          <w:p w:rsidR="0076022F" w:rsidRPr="004E7934" w:rsidRDefault="00256115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BD49F2">
              <w:rPr>
                <w:rFonts w:ascii="Times New Roman" w:hAnsi="Times New Roman"/>
                <w:sz w:val="28"/>
                <w:szCs w:val="28"/>
              </w:rPr>
              <w:t>677,0</w:t>
            </w:r>
          </w:p>
        </w:tc>
        <w:tc>
          <w:tcPr>
            <w:tcW w:w="1767" w:type="dxa"/>
          </w:tcPr>
          <w:p w:rsidR="00BD49F2" w:rsidRPr="004E7934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10677,0</w:t>
            </w:r>
          </w:p>
        </w:tc>
        <w:tc>
          <w:tcPr>
            <w:tcW w:w="1767" w:type="dxa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022F" w:rsidRPr="001E4A8D" w:rsidTr="009A6B1E">
        <w:tc>
          <w:tcPr>
            <w:tcW w:w="3247" w:type="dxa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Внебюджетные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</w:p>
        </w:tc>
        <w:tc>
          <w:tcPr>
            <w:tcW w:w="1766" w:type="dxa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022F" w:rsidRPr="001E4A8D" w:rsidTr="009A6B1E">
        <w:tc>
          <w:tcPr>
            <w:tcW w:w="3247" w:type="dxa"/>
          </w:tcPr>
          <w:p w:rsidR="0076022F" w:rsidRPr="001E4A8D" w:rsidRDefault="0076022F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Целевые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показатели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</w:t>
            </w:r>
            <w:proofErr w:type="gramStart"/>
            <w:r w:rsidRPr="001E4A8D">
              <w:rPr>
                <w:rFonts w:ascii="Times New Roman" w:hAnsi="Times New Roman"/>
                <w:sz w:val="28"/>
                <w:szCs w:val="28"/>
              </w:rPr>
              <w:t>ы(</w:t>
            </w:r>
            <w:proofErr w:type="gramEnd"/>
            <w:r w:rsidRPr="001E4A8D">
              <w:rPr>
                <w:rFonts w:ascii="Times New Roman" w:hAnsi="Times New Roman"/>
                <w:sz w:val="28"/>
                <w:szCs w:val="28"/>
              </w:rPr>
              <w:t>индикаторы)</w:t>
            </w:r>
          </w:p>
        </w:tc>
        <w:tc>
          <w:tcPr>
            <w:tcW w:w="7067" w:type="dxa"/>
            <w:gridSpan w:val="4"/>
          </w:tcPr>
          <w:p w:rsidR="0076022F" w:rsidRPr="001E4A8D" w:rsidRDefault="0076022F" w:rsidP="009A6B1E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76022F" w:rsidRPr="001E4A8D" w:rsidRDefault="0076022F" w:rsidP="0076022F">
      <w:pPr>
        <w:pStyle w:val="a8"/>
        <w:rPr>
          <w:rFonts w:ascii="Times New Roman" w:hAnsi="Times New Roman"/>
          <w:sz w:val="28"/>
          <w:szCs w:val="28"/>
        </w:rPr>
      </w:pPr>
    </w:p>
    <w:p w:rsidR="0076022F" w:rsidRPr="001E4A8D" w:rsidRDefault="0076022F" w:rsidP="0076022F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Характеристика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сферы</w:t>
      </w:r>
      <w:r>
        <w:rPr>
          <w:rFonts w:ascii="Times New Roman" w:hAnsi="Times New Roman"/>
          <w:b/>
          <w:sz w:val="28"/>
          <w:szCs w:val="28"/>
        </w:rPr>
        <w:t xml:space="preserve"> реализации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Анализ аварийности показывает, что в течение последних лет уровень дорожно-транспортного травматизма в </w:t>
      </w:r>
      <w:r>
        <w:rPr>
          <w:rFonts w:ascii="Times New Roman" w:hAnsi="Times New Roman"/>
          <w:sz w:val="28"/>
          <w:szCs w:val="28"/>
        </w:rPr>
        <w:t xml:space="preserve">Тепловском </w:t>
      </w:r>
      <w:r w:rsidRPr="001E4A8D">
        <w:rPr>
          <w:rFonts w:ascii="Times New Roman" w:hAnsi="Times New Roman"/>
          <w:sz w:val="28"/>
          <w:szCs w:val="28"/>
        </w:rPr>
        <w:t>муниципальном образовании снижается.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</w:t>
      </w:r>
      <w:r>
        <w:rPr>
          <w:rFonts w:ascii="Times New Roman" w:hAnsi="Times New Roman"/>
          <w:sz w:val="28"/>
          <w:szCs w:val="28"/>
        </w:rPr>
        <w:t xml:space="preserve"> последние годы увеличилось на 5</w:t>
      </w:r>
      <w:r w:rsidRPr="001E4A8D">
        <w:rPr>
          <w:rFonts w:ascii="Times New Roman" w:hAnsi="Times New Roman"/>
          <w:sz w:val="28"/>
          <w:szCs w:val="28"/>
        </w:rPr>
        <w:t>0 %. Основной прирост автопарка приходится на индивидуальных владельцев транспортных средств.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</w:t>
      </w:r>
      <w:r w:rsidRPr="001E4A8D">
        <w:rPr>
          <w:rFonts w:ascii="Times New Roman" w:hAnsi="Times New Roman"/>
          <w:sz w:val="28"/>
          <w:szCs w:val="28"/>
        </w:rPr>
        <w:lastRenderedPageBreak/>
        <w:t>транспортных сре</w:t>
      </w:r>
      <w:proofErr w:type="gramStart"/>
      <w:r w:rsidRPr="001E4A8D">
        <w:rPr>
          <w:rFonts w:ascii="Times New Roman" w:hAnsi="Times New Roman"/>
          <w:sz w:val="28"/>
          <w:szCs w:val="28"/>
        </w:rPr>
        <w:t>дств пр</w:t>
      </w:r>
      <w:proofErr w:type="gramEnd"/>
      <w:r w:rsidRPr="001E4A8D">
        <w:rPr>
          <w:rFonts w:ascii="Times New Roman" w:hAnsi="Times New Roman"/>
          <w:sz w:val="28"/>
          <w:szCs w:val="28"/>
        </w:rPr>
        <w:t>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- недостаточное обучение детей правилам безопасного поведения на </w:t>
      </w:r>
      <w:proofErr w:type="gramStart"/>
      <w:r w:rsidRPr="001E4A8D">
        <w:rPr>
          <w:rFonts w:ascii="Times New Roman" w:hAnsi="Times New Roman"/>
          <w:sz w:val="28"/>
          <w:szCs w:val="28"/>
        </w:rPr>
        <w:t>дорогах</w:t>
      </w:r>
      <w:proofErr w:type="gramEnd"/>
      <w:r w:rsidRPr="001E4A8D">
        <w:rPr>
          <w:rFonts w:ascii="Times New Roman" w:hAnsi="Times New Roman"/>
          <w:sz w:val="28"/>
          <w:szCs w:val="28"/>
        </w:rPr>
        <w:t xml:space="preserve"> и улицах;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- недостаточная освещенность </w:t>
      </w:r>
      <w:proofErr w:type="gramStart"/>
      <w:r w:rsidRPr="001E4A8D">
        <w:rPr>
          <w:rFonts w:ascii="Times New Roman" w:hAnsi="Times New Roman"/>
          <w:sz w:val="28"/>
          <w:szCs w:val="28"/>
        </w:rPr>
        <w:t>дорожной</w:t>
      </w:r>
      <w:proofErr w:type="gramEnd"/>
      <w:r w:rsidRPr="001E4A8D">
        <w:rPr>
          <w:rFonts w:ascii="Times New Roman" w:hAnsi="Times New Roman"/>
          <w:sz w:val="28"/>
          <w:szCs w:val="28"/>
        </w:rPr>
        <w:t xml:space="preserve"> сети.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6022F" w:rsidRPr="001E4A8D" w:rsidRDefault="0076022F" w:rsidP="0076022F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задачи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 xml:space="preserve">- ликвидация и профилактика возникновения опасных участков на </w:t>
      </w:r>
      <w:proofErr w:type="gramStart"/>
      <w:r w:rsidRPr="001E4A8D">
        <w:rPr>
          <w:rFonts w:ascii="Times New Roman" w:hAnsi="Times New Roman"/>
          <w:sz w:val="28"/>
          <w:szCs w:val="28"/>
        </w:rPr>
        <w:t>автодорожной</w:t>
      </w:r>
      <w:proofErr w:type="gramEnd"/>
      <w:r w:rsidRPr="001E4A8D">
        <w:rPr>
          <w:rFonts w:ascii="Times New Roman" w:hAnsi="Times New Roman"/>
          <w:sz w:val="28"/>
          <w:szCs w:val="28"/>
        </w:rPr>
        <w:t xml:space="preserve"> сети;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совершенствование информационного, организационного и технического обеспечения контрольно-надзорной деятельности;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- создание системы непрерывного обучения детей правилам безопасного поведения на </w:t>
      </w:r>
      <w:proofErr w:type="gramStart"/>
      <w:r w:rsidRPr="001E4A8D">
        <w:rPr>
          <w:rFonts w:ascii="Times New Roman" w:hAnsi="Times New Roman"/>
          <w:sz w:val="28"/>
          <w:szCs w:val="28"/>
        </w:rPr>
        <w:t>дорогах</w:t>
      </w:r>
      <w:proofErr w:type="gramEnd"/>
      <w:r w:rsidRPr="001E4A8D">
        <w:rPr>
          <w:rFonts w:ascii="Times New Roman" w:hAnsi="Times New Roman"/>
          <w:sz w:val="28"/>
          <w:szCs w:val="28"/>
        </w:rPr>
        <w:t xml:space="preserve"> и улицах.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6022F" w:rsidRPr="001E4A8D" w:rsidRDefault="0076022F" w:rsidP="0076022F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Целевые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1E4A8D">
        <w:rPr>
          <w:rFonts w:ascii="Times New Roman" w:hAnsi="Times New Roman"/>
          <w:b/>
          <w:sz w:val="28"/>
          <w:szCs w:val="28"/>
        </w:rPr>
        <w:t>показатели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Социально-экономическаяэффективностьданнойПрограммывосновномвыраженавулучшениисоциальныхпоказателейииндикаторов</w:t>
      </w:r>
      <w:proofErr w:type="gramStart"/>
      <w:r w:rsidRPr="001E4A8D">
        <w:rPr>
          <w:rFonts w:ascii="Times New Roman" w:hAnsi="Times New Roman"/>
          <w:sz w:val="28"/>
          <w:szCs w:val="28"/>
        </w:rPr>
        <w:t>.Э</w:t>
      </w:r>
      <w:proofErr w:type="gramEnd"/>
      <w:r w:rsidRPr="001E4A8D">
        <w:rPr>
          <w:rFonts w:ascii="Times New Roman" w:hAnsi="Times New Roman"/>
          <w:sz w:val="28"/>
          <w:szCs w:val="28"/>
        </w:rPr>
        <w:t>ффективностьПрограммыбудетдостигнутазасчетулучшениякачествапроживанияжителей</w:t>
      </w:r>
      <w:r>
        <w:rPr>
          <w:rFonts w:ascii="Times New Roman" w:hAnsi="Times New Roman"/>
          <w:sz w:val="28"/>
          <w:szCs w:val="28"/>
        </w:rPr>
        <w:t>Тепловского</w:t>
      </w:r>
      <w:r w:rsidRPr="001E4A8D">
        <w:rPr>
          <w:rFonts w:ascii="Times New Roman" w:hAnsi="Times New Roman"/>
          <w:sz w:val="28"/>
          <w:szCs w:val="28"/>
        </w:rPr>
        <w:t>муниципальногообразованияиповышенияинвестиционнойпривлекательностимуниципальногообразования.</w:t>
      </w:r>
      <w:r>
        <w:rPr>
          <w:rFonts w:ascii="Times New Roman" w:hAnsi="Times New Roman"/>
          <w:sz w:val="28"/>
          <w:szCs w:val="28"/>
        </w:rPr>
        <w:t>Этому будут способствовать следующие достигнутые показатели</w:t>
      </w:r>
      <w:r w:rsidRPr="001E4A8D">
        <w:rPr>
          <w:rFonts w:ascii="Times New Roman" w:hAnsi="Times New Roman"/>
          <w:sz w:val="28"/>
          <w:szCs w:val="28"/>
        </w:rPr>
        <w:t>: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- ликвидация и профилактика возникновения опасных участков на </w:t>
      </w:r>
      <w:proofErr w:type="gramStart"/>
      <w:r w:rsidRPr="001E4A8D">
        <w:rPr>
          <w:rFonts w:ascii="Times New Roman" w:hAnsi="Times New Roman"/>
          <w:sz w:val="28"/>
          <w:szCs w:val="28"/>
        </w:rPr>
        <w:t>автодорожной</w:t>
      </w:r>
      <w:proofErr w:type="gramEnd"/>
      <w:r w:rsidRPr="001E4A8D">
        <w:rPr>
          <w:rFonts w:ascii="Times New Roman" w:hAnsi="Times New Roman"/>
          <w:sz w:val="28"/>
          <w:szCs w:val="28"/>
        </w:rPr>
        <w:t xml:space="preserve"> сети;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размещение на информационных </w:t>
      </w:r>
      <w:proofErr w:type="gramStart"/>
      <w:r>
        <w:rPr>
          <w:rFonts w:ascii="Times New Roman" w:hAnsi="Times New Roman"/>
          <w:sz w:val="28"/>
          <w:szCs w:val="28"/>
        </w:rPr>
        <w:t>стендах</w:t>
      </w:r>
      <w:proofErr w:type="gramEnd"/>
      <w:r>
        <w:rPr>
          <w:rFonts w:ascii="Times New Roman" w:hAnsi="Times New Roman"/>
          <w:sz w:val="28"/>
          <w:szCs w:val="28"/>
        </w:rPr>
        <w:t xml:space="preserve"> плакатов с требованиями БДД и правилами ПДД.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6022F" w:rsidRPr="001E4A8D" w:rsidRDefault="0076022F" w:rsidP="0076022F">
      <w:pPr>
        <w:pStyle w:val="a8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Финансовое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обеспечение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реализации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за счет средств местного</w:t>
      </w:r>
      <w:r>
        <w:rPr>
          <w:rFonts w:ascii="Times New Roman" w:hAnsi="Times New Roman"/>
          <w:sz w:val="28"/>
          <w:szCs w:val="28"/>
        </w:rPr>
        <w:t>, областного, федерального</w:t>
      </w:r>
      <w:r w:rsidRPr="001E4A8D">
        <w:rPr>
          <w:rFonts w:ascii="Times New Roman" w:hAnsi="Times New Roman"/>
          <w:sz w:val="28"/>
          <w:szCs w:val="28"/>
        </w:rPr>
        <w:t xml:space="preserve"> бюджета. Предполагаемый объем средств на реализацию программных мероприятий составляет </w:t>
      </w:r>
      <w:r w:rsidR="00BD49F2">
        <w:rPr>
          <w:rFonts w:ascii="Times New Roman" w:hAnsi="Times New Roman"/>
          <w:sz w:val="28"/>
          <w:szCs w:val="28"/>
        </w:rPr>
        <w:t>22885,6</w:t>
      </w:r>
      <w:r w:rsidRPr="004E7934">
        <w:rPr>
          <w:rFonts w:ascii="Times New Roman" w:hAnsi="Times New Roman"/>
          <w:sz w:val="28"/>
          <w:szCs w:val="28"/>
        </w:rPr>
        <w:t xml:space="preserve"> тыс</w:t>
      </w:r>
      <w:r w:rsidRPr="001E4A8D">
        <w:rPr>
          <w:rFonts w:ascii="Times New Roman" w:hAnsi="Times New Roman"/>
          <w:sz w:val="28"/>
          <w:szCs w:val="28"/>
        </w:rPr>
        <w:t>. рублей, в том числе: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(тыс</w:t>
      </w:r>
      <w:proofErr w:type="gramStart"/>
      <w:r w:rsidRPr="001E4A8D">
        <w:rPr>
          <w:rFonts w:ascii="Times New Roman" w:hAnsi="Times New Roman"/>
          <w:sz w:val="28"/>
          <w:szCs w:val="28"/>
        </w:rPr>
        <w:t>.р</w:t>
      </w:r>
      <w:proofErr w:type="gramEnd"/>
      <w:r w:rsidRPr="001E4A8D">
        <w:rPr>
          <w:rFonts w:ascii="Times New Roman" w:hAnsi="Times New Roman"/>
          <w:sz w:val="28"/>
          <w:szCs w:val="28"/>
        </w:rPr>
        <w:t>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76022F" w:rsidRPr="001E4A8D" w:rsidTr="009A6B1E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6022F" w:rsidRPr="001E4A8D" w:rsidRDefault="0076022F" w:rsidP="009A6B1E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</w:p>
          <w:p w:rsidR="0076022F" w:rsidRPr="001E4A8D" w:rsidRDefault="0076022F" w:rsidP="009A6B1E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направления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6022F" w:rsidRPr="001E4A8D" w:rsidRDefault="0076022F" w:rsidP="009A6B1E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Объемфинансовогообеспеченияна</w:t>
            </w:r>
            <w:r w:rsidR="00BD49F2">
              <w:rPr>
                <w:rFonts w:ascii="Times New Roman" w:hAnsi="Times New Roman"/>
                <w:sz w:val="28"/>
                <w:szCs w:val="28"/>
              </w:rPr>
              <w:t>2026-2028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9A6B1E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числе</w:t>
            </w:r>
          </w:p>
        </w:tc>
      </w:tr>
      <w:tr w:rsidR="0076022F" w:rsidRPr="001E4A8D" w:rsidTr="009A6B1E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9A6B1E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9A6B1E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BD49F2" w:rsidP="009A6B1E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BD49F2" w:rsidP="009A6B1E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BD49F2" w:rsidP="009A6B1E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</w:t>
            </w:r>
            <w:r w:rsidR="0076022F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76022F" w:rsidRPr="001E4A8D" w:rsidTr="009A6B1E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9A6B1E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9A6B1E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9A6B1E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9A6B1E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9A6B1E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022F" w:rsidRPr="001E4A8D" w:rsidTr="009A6B1E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9A6B1E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9A6B1E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9A6B1E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9A6B1E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9A6B1E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022F" w:rsidRPr="001E4A8D" w:rsidTr="009A6B1E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9A6B1E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4E7934" w:rsidRDefault="0076022F" w:rsidP="009A6B1E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BD49F2">
              <w:rPr>
                <w:rFonts w:ascii="Times New Roman" w:hAnsi="Times New Roman"/>
                <w:sz w:val="28"/>
                <w:szCs w:val="28"/>
              </w:rPr>
              <w:t>677,0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4E7934" w:rsidRDefault="0076022F" w:rsidP="009A6B1E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BD49F2">
              <w:rPr>
                <w:rFonts w:ascii="Times New Roman" w:hAnsi="Times New Roman"/>
                <w:sz w:val="28"/>
                <w:szCs w:val="28"/>
              </w:rPr>
              <w:t>677,0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9A6B1E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9A6B1E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56115" w:rsidRPr="001E4A8D" w:rsidTr="009A6B1E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115" w:rsidRPr="001E4A8D" w:rsidRDefault="00256115" w:rsidP="009A6B1E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Местный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115" w:rsidRPr="00A52CD4" w:rsidRDefault="00BD49F2" w:rsidP="009A6B1E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2CD4">
              <w:rPr>
                <w:rFonts w:ascii="Times New Roman" w:hAnsi="Times New Roman"/>
                <w:sz w:val="28"/>
                <w:szCs w:val="28"/>
              </w:rPr>
              <w:t>12208,6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115" w:rsidRPr="00A52CD4" w:rsidRDefault="00BD49F2" w:rsidP="009A6B1E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2CD4">
              <w:rPr>
                <w:rFonts w:ascii="Times New Roman" w:hAnsi="Times New Roman"/>
                <w:sz w:val="28"/>
                <w:szCs w:val="28"/>
              </w:rPr>
              <w:t>3331,8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115" w:rsidRPr="00A52CD4" w:rsidRDefault="00BD49F2" w:rsidP="009A6B1E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2CD4">
              <w:rPr>
                <w:rFonts w:ascii="Times New Roman" w:hAnsi="Times New Roman"/>
                <w:sz w:val="28"/>
                <w:szCs w:val="28"/>
              </w:rPr>
              <w:t>4438,4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115" w:rsidRPr="00A52CD4" w:rsidRDefault="00BD49F2" w:rsidP="009A6B1E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2CD4">
              <w:rPr>
                <w:rFonts w:ascii="Times New Roman" w:hAnsi="Times New Roman"/>
                <w:sz w:val="28"/>
                <w:szCs w:val="28"/>
              </w:rPr>
              <w:t>4438,4</w:t>
            </w:r>
          </w:p>
        </w:tc>
      </w:tr>
    </w:tbl>
    <w:p w:rsidR="0076022F" w:rsidRDefault="0076022F" w:rsidP="00BD49F2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6022F" w:rsidRDefault="0076022F" w:rsidP="0076022F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5.Прогнозконечныхрезультатовмуниципальнойпрограммы,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сроки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и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этапы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реализации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муниципальной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программы</w:t>
      </w:r>
    </w:p>
    <w:p w:rsidR="0076022F" w:rsidRPr="008B0DB9" w:rsidRDefault="000B597F" w:rsidP="000B597F">
      <w:pPr>
        <w:pStyle w:val="a8"/>
        <w:tabs>
          <w:tab w:val="left" w:pos="7230"/>
        </w:tabs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>
        <w:rPr>
          <w:rFonts w:ascii="Times New Roman" w:hAnsi="Times New Roman"/>
          <w:b/>
          <w:spacing w:val="1"/>
          <w:sz w:val="28"/>
          <w:szCs w:val="28"/>
        </w:rPr>
        <w:tab/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</w:t>
      </w:r>
      <w:r w:rsidRPr="001E4A8D">
        <w:rPr>
          <w:rFonts w:ascii="Times New Roman" w:eastAsia="Times New Roman" w:hAnsi="Times New Roman"/>
          <w:sz w:val="28"/>
          <w:szCs w:val="28"/>
        </w:rPr>
        <w:t>окращение количества пострадавших в дорожно-транспортных происшествиях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76022F" w:rsidRDefault="00BD49F2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программы 2026-2028</w:t>
      </w:r>
      <w:r w:rsidR="0076022F" w:rsidRPr="001E4A8D">
        <w:rPr>
          <w:rFonts w:ascii="Times New Roman" w:hAnsi="Times New Roman"/>
          <w:sz w:val="28"/>
          <w:szCs w:val="28"/>
        </w:rPr>
        <w:t xml:space="preserve"> годы. 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I</w:t>
      </w:r>
      <w:r w:rsidR="00BD49F2">
        <w:rPr>
          <w:rFonts w:ascii="Times New Roman" w:hAnsi="Times New Roman"/>
          <w:sz w:val="28"/>
          <w:szCs w:val="28"/>
        </w:rPr>
        <w:t xml:space="preserve"> этап–2026</w:t>
      </w:r>
      <w:r w:rsidRPr="001E4A8D">
        <w:rPr>
          <w:rFonts w:ascii="Times New Roman" w:hAnsi="Times New Roman"/>
          <w:sz w:val="28"/>
          <w:szCs w:val="28"/>
        </w:rPr>
        <w:t>год;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II</w:t>
      </w:r>
      <w:r w:rsidR="00BD49F2">
        <w:rPr>
          <w:rFonts w:ascii="Times New Roman" w:hAnsi="Times New Roman"/>
          <w:sz w:val="28"/>
          <w:szCs w:val="28"/>
        </w:rPr>
        <w:t xml:space="preserve"> этап–2027</w:t>
      </w:r>
      <w:r w:rsidRPr="001E4A8D">
        <w:rPr>
          <w:rFonts w:ascii="Times New Roman" w:hAnsi="Times New Roman"/>
          <w:sz w:val="28"/>
          <w:szCs w:val="28"/>
        </w:rPr>
        <w:t>год;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E4A8D">
        <w:rPr>
          <w:rFonts w:ascii="Times New Roman" w:hAnsi="Times New Roman"/>
          <w:sz w:val="28"/>
          <w:szCs w:val="28"/>
          <w:lang w:val="en-US"/>
        </w:rPr>
        <w:t>III</w:t>
      </w:r>
      <w:r w:rsidR="00BD49F2">
        <w:rPr>
          <w:rFonts w:ascii="Times New Roman" w:hAnsi="Times New Roman"/>
          <w:sz w:val="28"/>
          <w:szCs w:val="28"/>
        </w:rPr>
        <w:t xml:space="preserve"> этап–2028</w:t>
      </w:r>
      <w:r w:rsidRPr="001E4A8D">
        <w:rPr>
          <w:rFonts w:ascii="Times New Roman" w:hAnsi="Times New Roman"/>
          <w:sz w:val="28"/>
          <w:szCs w:val="28"/>
        </w:rPr>
        <w:t>год.</w:t>
      </w:r>
      <w:proofErr w:type="gramEnd"/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6.Управление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муниципальной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программой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и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мониторинг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ее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реализации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Администрация</w:t>
      </w:r>
      <w:r>
        <w:rPr>
          <w:rFonts w:ascii="Times New Roman" w:eastAsia="Times New Roman" w:hAnsi="Times New Roman"/>
          <w:sz w:val="28"/>
          <w:szCs w:val="28"/>
        </w:rPr>
        <w:t xml:space="preserve"> Тепловского </w:t>
      </w:r>
      <w:r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образования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осуществляет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координацию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1E4A8D">
        <w:rPr>
          <w:rFonts w:ascii="Times New Roman" w:eastAsia="Times New Roman" w:hAnsi="Times New Roman"/>
          <w:sz w:val="28"/>
          <w:szCs w:val="28"/>
        </w:rPr>
        <w:t>контроль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за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сроками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выполнения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Исполнителя</w:t>
      </w:r>
      <w:r w:rsidRPr="001E4A8D">
        <w:rPr>
          <w:rFonts w:ascii="Times New Roman" w:eastAsia="Times New Roman" w:hAnsi="Times New Roman"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 xml:space="preserve">и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являются</w:t>
      </w:r>
      <w:r>
        <w:rPr>
          <w:rFonts w:ascii="Times New Roman" w:eastAsia="Times New Roman" w:hAnsi="Times New Roman"/>
          <w:sz w:val="28"/>
          <w:szCs w:val="28"/>
        </w:rPr>
        <w:t xml:space="preserve"> администрация Тепловского муниципального образования и </w:t>
      </w:r>
      <w:r w:rsidRPr="001E4A8D">
        <w:rPr>
          <w:rFonts w:ascii="Times New Roman" w:eastAsia="Times New Roman" w:hAnsi="Times New Roman"/>
          <w:sz w:val="28"/>
          <w:szCs w:val="28"/>
        </w:rPr>
        <w:t>подрядные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организации,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заключившие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контракты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по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итогам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конкурсных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процедур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с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администрацией</w:t>
      </w:r>
      <w:r>
        <w:rPr>
          <w:rFonts w:ascii="Times New Roman" w:eastAsia="Times New Roman" w:hAnsi="Times New Roman"/>
          <w:sz w:val="28"/>
          <w:szCs w:val="28"/>
        </w:rPr>
        <w:t xml:space="preserve"> Тепловского </w:t>
      </w:r>
      <w:r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образования.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КонтрользареализациейПрограммыосуществляетсявпорядке</w:t>
      </w:r>
      <w:proofErr w:type="gramStart"/>
      <w:r w:rsidRPr="001E4A8D">
        <w:rPr>
          <w:rFonts w:ascii="Times New Roman" w:eastAsia="Times New Roman" w:hAnsi="Times New Roman"/>
          <w:sz w:val="28"/>
          <w:szCs w:val="28"/>
        </w:rPr>
        <w:t>,у</w:t>
      </w:r>
      <w:proofErr w:type="gramEnd"/>
      <w:r w:rsidRPr="001E4A8D">
        <w:rPr>
          <w:rFonts w:ascii="Times New Roman" w:eastAsia="Times New Roman" w:hAnsi="Times New Roman"/>
          <w:sz w:val="28"/>
          <w:szCs w:val="28"/>
        </w:rPr>
        <w:t>становленномзаконодательствомРФинормативно-правовымиактамиоргановместногосамоуправления.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7.Оценкаэффективностисоциально-экономическихиэкологическихпоследствий</w:t>
      </w:r>
      <w:r w:rsidRPr="001E4A8D">
        <w:rPr>
          <w:rFonts w:ascii="Times New Roman" w:hAnsi="Times New Roman"/>
          <w:b/>
          <w:sz w:val="28"/>
          <w:szCs w:val="28"/>
        </w:rPr>
        <w:t>реализациипрограммы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ходе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реализации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оценкой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ее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эффективности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является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достижение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конечных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результатов:</w:t>
      </w:r>
    </w:p>
    <w:p w:rsidR="0076022F" w:rsidRDefault="0076022F" w:rsidP="0076022F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Приведение100%автомобильныхдорогвнормативноесостояние</w:t>
      </w:r>
      <w:proofErr w:type="gramStart"/>
      <w:r w:rsidRPr="001E4A8D">
        <w:rPr>
          <w:rFonts w:ascii="Times New Roman" w:hAnsi="Times New Roman"/>
          <w:sz w:val="28"/>
          <w:szCs w:val="28"/>
        </w:rPr>
        <w:t>,о</w:t>
      </w:r>
      <w:proofErr w:type="gramEnd"/>
      <w:r w:rsidRPr="001E4A8D">
        <w:rPr>
          <w:rFonts w:ascii="Times New Roman" w:hAnsi="Times New Roman"/>
          <w:sz w:val="28"/>
          <w:szCs w:val="28"/>
        </w:rPr>
        <w:t>беспечивающеебезопасностьдвиженияпоним.</w:t>
      </w:r>
    </w:p>
    <w:p w:rsidR="0076022F" w:rsidRDefault="0076022F" w:rsidP="0076022F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76022F" w:rsidRPr="001E4A8D" w:rsidRDefault="0076022F" w:rsidP="0076022F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Улучшение качества проживания жителей Тепловского муниципального образования.</w:t>
      </w:r>
    </w:p>
    <w:p w:rsidR="0076022F" w:rsidRDefault="0076022F" w:rsidP="0076022F">
      <w:pPr>
        <w:pStyle w:val="a8"/>
        <w:rPr>
          <w:rFonts w:ascii="Times New Roman" w:hAnsi="Times New Roman"/>
          <w:sz w:val="28"/>
          <w:szCs w:val="28"/>
        </w:rPr>
      </w:pPr>
    </w:p>
    <w:p w:rsidR="0076022F" w:rsidRPr="001E4A8D" w:rsidRDefault="0076022F" w:rsidP="0076022F">
      <w:pPr>
        <w:pStyle w:val="a8"/>
        <w:rPr>
          <w:rFonts w:ascii="Times New Roman" w:hAnsi="Times New Roman"/>
          <w:sz w:val="28"/>
          <w:szCs w:val="28"/>
        </w:rPr>
        <w:sectPr w:rsidR="0076022F" w:rsidRPr="001E4A8D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BD49F2" w:rsidRDefault="00BD49F2" w:rsidP="00BD49F2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>
        <w:rPr>
          <w:rFonts w:ascii="Times New Roman" w:hAnsi="Times New Roman"/>
          <w:b/>
          <w:sz w:val="28"/>
          <w:szCs w:val="28"/>
        </w:rPr>
        <w:t>Тепловском муниципальном образовании Новобурасского муниципального района Саратовской области на 2026-2028 годы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BD49F2" w:rsidRDefault="00BD49F2" w:rsidP="00BD49F2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53"/>
        <w:gridCol w:w="142"/>
        <w:gridCol w:w="567"/>
        <w:gridCol w:w="567"/>
        <w:gridCol w:w="850"/>
        <w:gridCol w:w="643"/>
        <w:gridCol w:w="775"/>
        <w:gridCol w:w="595"/>
        <w:gridCol w:w="850"/>
        <w:gridCol w:w="450"/>
        <w:gridCol w:w="689"/>
        <w:gridCol w:w="279"/>
        <w:gridCol w:w="713"/>
        <w:gridCol w:w="1134"/>
        <w:gridCol w:w="82"/>
        <w:gridCol w:w="1932"/>
      </w:tblGrid>
      <w:tr w:rsidR="00BD49F2" w:rsidTr="009A6B1E">
        <w:trPr>
          <w:trHeight w:val="1297"/>
          <w:tblHeader/>
        </w:trPr>
        <w:tc>
          <w:tcPr>
            <w:tcW w:w="5495" w:type="dxa"/>
            <w:gridSpan w:val="2"/>
            <w:vMerge w:val="restart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мероприятий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extDirection w:val="btLr"/>
          </w:tcPr>
          <w:p w:rsidR="00BD49F2" w:rsidRDefault="00BD49F2" w:rsidP="009A6B1E">
            <w:pPr>
              <w:pStyle w:val="a8"/>
              <w:ind w:left="113"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493" w:type="dxa"/>
            <w:gridSpan w:val="2"/>
            <w:vMerge w:val="restart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обеспечения, тыс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4351" w:type="dxa"/>
            <w:gridSpan w:val="7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том числе за счет средств, тыс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уб.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 w:val="restart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 выполнение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BD49F2" w:rsidTr="009A6B1E">
        <w:trPr>
          <w:trHeight w:val="797"/>
          <w:tblHeader/>
        </w:trPr>
        <w:tc>
          <w:tcPr>
            <w:tcW w:w="5495" w:type="dxa"/>
            <w:gridSpan w:val="2"/>
            <w:vMerge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3" w:type="dxa"/>
            <w:gridSpan w:val="2"/>
            <w:vMerge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vMerge w:val="restart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областного бюджета</w:t>
            </w:r>
          </w:p>
        </w:tc>
        <w:tc>
          <w:tcPr>
            <w:tcW w:w="850" w:type="dxa"/>
            <w:vMerge w:val="restart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местного бюджета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31" w:type="dxa"/>
            <w:gridSpan w:val="4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216" w:type="dxa"/>
            <w:gridSpan w:val="2"/>
            <w:vMerge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49F2" w:rsidTr="009A6B1E">
        <w:trPr>
          <w:trHeight w:val="1297"/>
          <w:tblHeader/>
        </w:trPr>
        <w:tc>
          <w:tcPr>
            <w:tcW w:w="5495" w:type="dxa"/>
            <w:gridSpan w:val="2"/>
            <w:vMerge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3" w:type="dxa"/>
            <w:gridSpan w:val="2"/>
            <w:vMerge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vMerge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Средства населения</w:t>
            </w:r>
          </w:p>
        </w:tc>
        <w:tc>
          <w:tcPr>
            <w:tcW w:w="713" w:type="dxa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216" w:type="dxa"/>
            <w:gridSpan w:val="2"/>
            <w:vMerge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49F2" w:rsidTr="009A6B1E">
        <w:trPr>
          <w:trHeight w:val="296"/>
          <w:tblHeader/>
        </w:trPr>
        <w:tc>
          <w:tcPr>
            <w:tcW w:w="5495" w:type="dxa"/>
            <w:gridSpan w:val="2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93" w:type="dxa"/>
            <w:gridSpan w:val="2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0" w:type="dxa"/>
            <w:gridSpan w:val="2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gridSpan w:val="3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13" w:type="dxa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16" w:type="dxa"/>
            <w:gridSpan w:val="2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BD49F2" w:rsidTr="009A6B1E">
        <w:trPr>
          <w:trHeight w:val="561"/>
          <w:tblHeader/>
        </w:trPr>
        <w:tc>
          <w:tcPr>
            <w:tcW w:w="15621" w:type="dxa"/>
            <w:gridSpan w:val="16"/>
          </w:tcPr>
          <w:p w:rsidR="00BD49F2" w:rsidRDefault="00BD49F2" w:rsidP="009A6B1E">
            <w:pPr>
              <w:pStyle w:val="a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Основное 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</w:tr>
      <w:tr w:rsidR="00BD49F2" w:rsidTr="009A6B1E">
        <w:trPr>
          <w:trHeight w:val="2110"/>
          <w:tblHeader/>
        </w:trPr>
        <w:tc>
          <w:tcPr>
            <w:tcW w:w="5353" w:type="dxa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</w:t>
            </w:r>
          </w:p>
        </w:tc>
        <w:tc>
          <w:tcPr>
            <w:tcW w:w="709" w:type="dxa"/>
            <w:gridSpan w:val="2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BD49F2" w:rsidRDefault="0032556C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10677</w:t>
            </w:r>
            <w:r w:rsidR="00BD49F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gridSpan w:val="2"/>
          </w:tcPr>
          <w:p w:rsidR="00BD49F2" w:rsidRDefault="0032556C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10677</w:t>
            </w:r>
            <w:r w:rsidR="00BD49F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45" w:type="dxa"/>
            <w:gridSpan w:val="2"/>
          </w:tcPr>
          <w:p w:rsidR="00BD49F2" w:rsidRPr="00B133CA" w:rsidRDefault="00BD49F2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0" w:type="dxa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" w:type="dxa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3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014" w:type="dxa"/>
            <w:gridSpan w:val="2"/>
          </w:tcPr>
          <w:p w:rsidR="00BD49F2" w:rsidRDefault="00BD49F2" w:rsidP="009A6B1E">
            <w:pPr>
              <w:pStyle w:val="a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 муниципального образования</w:t>
            </w:r>
          </w:p>
        </w:tc>
      </w:tr>
      <w:tr w:rsidR="00BD49F2" w:rsidTr="009A6B1E">
        <w:trPr>
          <w:trHeight w:val="3929"/>
          <w:tblHeader/>
        </w:trPr>
        <w:tc>
          <w:tcPr>
            <w:tcW w:w="5353" w:type="dxa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Ремонт дорог </w:t>
            </w:r>
            <w:r>
              <w:rPr>
                <w:rFonts w:ascii="Times New Roman" w:hAnsi="Times New Roman"/>
                <w:sz w:val="24"/>
                <w:szCs w:val="24"/>
              </w:rPr>
              <w:t>- ремонт автомобильных дорог в границах Тепловского муниципального образования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строительный контроль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1.1.1. </w:t>
            </w:r>
            <w:r w:rsidR="0032556C">
              <w:rPr>
                <w:rFonts w:ascii="Times New Roman" w:hAnsi="Times New Roman"/>
                <w:sz w:val="24"/>
                <w:szCs w:val="24"/>
              </w:rPr>
              <w:t>, ямочный ремон</w:t>
            </w:r>
            <w:r w:rsidR="009A6B1E">
              <w:rPr>
                <w:rFonts w:ascii="Times New Roman" w:hAnsi="Times New Roman"/>
                <w:sz w:val="24"/>
                <w:szCs w:val="24"/>
              </w:rPr>
              <w:t>т</w:t>
            </w:r>
            <w:r w:rsidR="00623530">
              <w:rPr>
                <w:rFonts w:ascii="Times New Roman" w:hAnsi="Times New Roman"/>
                <w:sz w:val="24"/>
                <w:szCs w:val="24"/>
              </w:rPr>
              <w:t>, асфальт</w:t>
            </w:r>
            <w:r w:rsidR="003255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Чернышевка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ернышевского</w:t>
            </w:r>
            <w:r w:rsidR="00623530">
              <w:rPr>
                <w:rFonts w:ascii="Times New Roman" w:hAnsi="Times New Roman"/>
                <w:sz w:val="24"/>
                <w:szCs w:val="24"/>
              </w:rPr>
              <w:t xml:space="preserve"> от д.103 до д.123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r w:rsidR="00623530">
              <w:rPr>
                <w:rFonts w:ascii="Times New Roman" w:hAnsi="Times New Roman"/>
                <w:sz w:val="24"/>
                <w:szCs w:val="24"/>
              </w:rPr>
              <w:t>2154</w:t>
            </w:r>
            <w:r w:rsidR="009A6B1E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="009A6B1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1.1.2.асфальт,</w:t>
            </w:r>
            <w:r w:rsidR="009A6B1E">
              <w:rPr>
                <w:rFonts w:ascii="Times New Roman" w:hAnsi="Times New Roman"/>
                <w:sz w:val="24"/>
                <w:szCs w:val="24"/>
              </w:rPr>
              <w:t xml:space="preserve"> ямочный ремонт с</w:t>
            </w:r>
            <w:proofErr w:type="gramStart"/>
            <w:r w:rsidR="009A6B1E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="009A6B1E">
              <w:rPr>
                <w:rFonts w:ascii="Times New Roman" w:hAnsi="Times New Roman"/>
                <w:sz w:val="24"/>
                <w:szCs w:val="24"/>
              </w:rPr>
              <w:t>епловка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 w:rsidR="00623530">
              <w:rPr>
                <w:rFonts w:ascii="Times New Roman" w:hAnsi="Times New Roman"/>
                <w:sz w:val="24"/>
                <w:szCs w:val="24"/>
              </w:rPr>
              <w:t>Полевая от д.1 до д.3 (856</w:t>
            </w:r>
            <w:r w:rsidR="009A6B1E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="009A6B1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 асф</w:t>
            </w:r>
            <w:r w:rsidR="009A6B1E">
              <w:rPr>
                <w:rFonts w:ascii="Times New Roman" w:hAnsi="Times New Roman"/>
                <w:sz w:val="24"/>
                <w:szCs w:val="24"/>
              </w:rPr>
              <w:t xml:space="preserve">альт, ямочный ремонт </w:t>
            </w:r>
            <w:r w:rsidR="00623530">
              <w:rPr>
                <w:rFonts w:ascii="Times New Roman" w:hAnsi="Times New Roman"/>
                <w:sz w:val="24"/>
                <w:szCs w:val="24"/>
              </w:rPr>
              <w:t xml:space="preserve">с. Тепловка, ул. Степная  </w:t>
            </w:r>
            <w:proofErr w:type="gramStart"/>
            <w:r w:rsidR="0062353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623530">
              <w:rPr>
                <w:rFonts w:ascii="Times New Roman" w:hAnsi="Times New Roman"/>
                <w:sz w:val="24"/>
                <w:szCs w:val="24"/>
              </w:rPr>
              <w:t>1840</w:t>
            </w:r>
            <w:r w:rsidR="009A6B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9A6B1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A6B1E" w:rsidRDefault="009A6B1E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1.1.4.асфальт, ямочный ремонт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ряш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 w:rsidR="00623530">
              <w:rPr>
                <w:rFonts w:ascii="Times New Roman" w:hAnsi="Times New Roman"/>
                <w:sz w:val="24"/>
                <w:szCs w:val="24"/>
              </w:rPr>
              <w:t>Советская от д.80 до д.104 (2710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D49F2" w:rsidRPr="009A6B1E" w:rsidRDefault="009A6B1E" w:rsidP="0032556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1.1.5. асфальт, ямочный ремонт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ряш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ул. Советская от д.4а до д.40 (2580м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gridSpan w:val="2"/>
          </w:tcPr>
          <w:p w:rsidR="00BD49F2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9A6B1E" w:rsidRDefault="009A6B1E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9A6B1E" w:rsidRDefault="009A6B1E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20272028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9A6B1E" w:rsidRPr="00623530" w:rsidRDefault="009A6B1E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23530">
              <w:rPr>
                <w:rFonts w:ascii="Times New Roman" w:hAnsi="Times New Roman"/>
                <w:color w:val="FF0000"/>
                <w:sz w:val="24"/>
                <w:szCs w:val="24"/>
              </w:rPr>
              <w:t>10677,0</w:t>
            </w:r>
          </w:p>
          <w:p w:rsidR="00BD49F2" w:rsidRPr="00623530" w:rsidRDefault="00BD49F2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D49F2" w:rsidRPr="00623530" w:rsidRDefault="00BD49F2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D49F2" w:rsidRPr="00623530" w:rsidRDefault="00BD49F2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23530" w:rsidRPr="00623530" w:rsidRDefault="00623530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D49F2" w:rsidRPr="00623530" w:rsidRDefault="00623530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23530">
              <w:rPr>
                <w:rFonts w:ascii="Times New Roman" w:hAnsi="Times New Roman"/>
                <w:color w:val="FF0000"/>
                <w:sz w:val="24"/>
                <w:szCs w:val="24"/>
              </w:rPr>
              <w:t>2268968,5</w:t>
            </w:r>
          </w:p>
          <w:p w:rsidR="00BD49F2" w:rsidRPr="00623530" w:rsidRDefault="00BD49F2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D49F2" w:rsidRPr="00623530" w:rsidRDefault="00623530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23530">
              <w:rPr>
                <w:rFonts w:ascii="Times New Roman" w:hAnsi="Times New Roman"/>
                <w:color w:val="FF0000"/>
                <w:sz w:val="24"/>
                <w:szCs w:val="24"/>
              </w:rPr>
              <w:t>909201,30</w:t>
            </w:r>
          </w:p>
          <w:p w:rsidR="00BD49F2" w:rsidRPr="00623530" w:rsidRDefault="00BD49F2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9A6B1E" w:rsidRPr="00623530" w:rsidRDefault="00623530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23530">
              <w:rPr>
                <w:rFonts w:ascii="Times New Roman" w:hAnsi="Times New Roman"/>
                <w:color w:val="FF0000"/>
                <w:sz w:val="24"/>
                <w:szCs w:val="24"/>
              </w:rPr>
              <w:t>2033218,66</w:t>
            </w:r>
          </w:p>
          <w:p w:rsidR="009A6B1E" w:rsidRPr="00623530" w:rsidRDefault="009A6B1E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9A6B1E" w:rsidRPr="00623530" w:rsidRDefault="00623530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23530">
              <w:rPr>
                <w:rFonts w:ascii="Times New Roman" w:hAnsi="Times New Roman"/>
                <w:color w:val="FF0000"/>
                <w:sz w:val="24"/>
                <w:szCs w:val="24"/>
              </w:rPr>
              <w:t>2798188,06</w:t>
            </w:r>
          </w:p>
          <w:p w:rsidR="009A6B1E" w:rsidRPr="00623530" w:rsidRDefault="009A6B1E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9A6B1E" w:rsidRPr="00623530" w:rsidRDefault="00623530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23530">
              <w:rPr>
                <w:rFonts w:ascii="Times New Roman" w:hAnsi="Times New Roman"/>
                <w:color w:val="FF0000"/>
                <w:sz w:val="24"/>
                <w:szCs w:val="24"/>
              </w:rPr>
              <w:t>2667423,48</w:t>
            </w:r>
          </w:p>
          <w:p w:rsidR="00BD49F2" w:rsidRPr="00623530" w:rsidRDefault="00BD49F2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D49F2" w:rsidRPr="00623530" w:rsidRDefault="00BD49F2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D49F2" w:rsidRPr="00623530" w:rsidRDefault="009A6B1E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23530">
              <w:rPr>
                <w:rFonts w:ascii="Times New Roman" w:hAnsi="Times New Roman"/>
                <w:color w:val="FF0000"/>
                <w:sz w:val="24"/>
                <w:szCs w:val="24"/>
              </w:rPr>
              <w:t>10677,0</w:t>
            </w:r>
          </w:p>
          <w:p w:rsidR="00BD49F2" w:rsidRPr="00623530" w:rsidRDefault="00BD49F2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D49F2" w:rsidRPr="00623530" w:rsidRDefault="00BD49F2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D49F2" w:rsidRPr="00623530" w:rsidRDefault="00BD49F2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23530" w:rsidRPr="00623530" w:rsidRDefault="00623530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D49F2" w:rsidRPr="00623530" w:rsidRDefault="00623530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23530">
              <w:rPr>
                <w:rFonts w:ascii="Times New Roman" w:hAnsi="Times New Roman"/>
                <w:color w:val="FF0000"/>
                <w:sz w:val="24"/>
                <w:szCs w:val="24"/>
              </w:rPr>
              <w:t>2268968,5</w:t>
            </w:r>
          </w:p>
          <w:p w:rsidR="00623530" w:rsidRPr="00623530" w:rsidRDefault="00623530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D49F2" w:rsidRPr="00623530" w:rsidRDefault="00623530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23530">
              <w:rPr>
                <w:rFonts w:ascii="Times New Roman" w:hAnsi="Times New Roman"/>
                <w:color w:val="FF0000"/>
                <w:sz w:val="24"/>
                <w:szCs w:val="24"/>
              </w:rPr>
              <w:t>909201,30</w:t>
            </w:r>
          </w:p>
          <w:p w:rsidR="00BD49F2" w:rsidRPr="00623530" w:rsidRDefault="00BD49F2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9A6B1E" w:rsidRPr="00623530" w:rsidRDefault="00623530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23530">
              <w:rPr>
                <w:rFonts w:ascii="Times New Roman" w:hAnsi="Times New Roman"/>
                <w:color w:val="FF0000"/>
                <w:sz w:val="24"/>
                <w:szCs w:val="24"/>
              </w:rPr>
              <w:t>2033218,66</w:t>
            </w:r>
          </w:p>
          <w:p w:rsidR="00BD49F2" w:rsidRPr="00623530" w:rsidRDefault="00BD49F2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9A6B1E" w:rsidRPr="00623530" w:rsidRDefault="00623530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23530">
              <w:rPr>
                <w:rFonts w:ascii="Times New Roman" w:hAnsi="Times New Roman"/>
                <w:color w:val="FF0000"/>
                <w:sz w:val="24"/>
                <w:szCs w:val="24"/>
              </w:rPr>
              <w:t>2798188,06</w:t>
            </w:r>
          </w:p>
          <w:p w:rsidR="009A6B1E" w:rsidRPr="00623530" w:rsidRDefault="009A6B1E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9A6B1E" w:rsidRPr="00623530" w:rsidRDefault="009A6B1E" w:rsidP="009A6B1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623530"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  <w:t>2</w:t>
            </w:r>
            <w:r w:rsidR="00623530" w:rsidRPr="00623530"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  <w:t>667423,48</w:t>
            </w:r>
          </w:p>
        </w:tc>
        <w:tc>
          <w:tcPr>
            <w:tcW w:w="1445" w:type="dxa"/>
            <w:gridSpan w:val="2"/>
          </w:tcPr>
          <w:p w:rsidR="00BD49F2" w:rsidRPr="00B133CA" w:rsidRDefault="00BD49F2" w:rsidP="009A6B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0" w:type="dxa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3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014" w:type="dxa"/>
            <w:gridSpan w:val="2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 муниципального образования</w:t>
            </w:r>
          </w:p>
        </w:tc>
      </w:tr>
      <w:tr w:rsidR="00BD49F2" w:rsidTr="009A6B1E">
        <w:trPr>
          <w:trHeight w:val="2110"/>
          <w:tblHeader/>
        </w:trPr>
        <w:tc>
          <w:tcPr>
            <w:tcW w:w="5353" w:type="dxa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строительный контроль и авторский надзор.</w:t>
            </w:r>
          </w:p>
        </w:tc>
        <w:tc>
          <w:tcPr>
            <w:tcW w:w="709" w:type="dxa"/>
            <w:gridSpan w:val="2"/>
          </w:tcPr>
          <w:p w:rsidR="00BD49F2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BD49F2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20272028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D49F2" w:rsidRPr="00A52CD4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52CD4">
              <w:rPr>
                <w:rFonts w:ascii="Times New Roman" w:hAnsi="Times New Roman"/>
                <w:sz w:val="24"/>
                <w:szCs w:val="24"/>
              </w:rPr>
              <w:t>100</w:t>
            </w:r>
            <w:r w:rsidR="00BD49F2" w:rsidRPr="00A52CD4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BD49F2" w:rsidRPr="00A52CD4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52CD4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BD49F2" w:rsidRPr="00A52CD4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52CD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gridSpan w:val="2"/>
          </w:tcPr>
          <w:p w:rsidR="00BD49F2" w:rsidRPr="00A52CD4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</w:tcPr>
          <w:p w:rsidR="00BD49F2" w:rsidRPr="00A52CD4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52CD4">
              <w:rPr>
                <w:rFonts w:ascii="Times New Roman" w:hAnsi="Times New Roman"/>
                <w:sz w:val="24"/>
                <w:szCs w:val="24"/>
              </w:rPr>
              <w:t>100</w:t>
            </w:r>
            <w:r w:rsidR="00BD49F2" w:rsidRPr="00A52CD4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BD49F2" w:rsidRPr="00A52CD4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52CD4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BD49F2" w:rsidRPr="00A52CD4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52CD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450" w:type="dxa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3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014" w:type="dxa"/>
            <w:gridSpan w:val="2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 муниципального образования</w:t>
            </w:r>
          </w:p>
        </w:tc>
      </w:tr>
      <w:tr w:rsidR="00BD49F2" w:rsidTr="009A6B1E">
        <w:trPr>
          <w:trHeight w:val="1835"/>
          <w:tblHeader/>
        </w:trPr>
        <w:tc>
          <w:tcPr>
            <w:tcW w:w="5353" w:type="dxa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709" w:type="dxa"/>
            <w:gridSpan w:val="2"/>
          </w:tcPr>
          <w:p w:rsidR="00BD49F2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BD49F2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:rsidR="00BD49F2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D49F2" w:rsidRPr="00A52CD4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52CD4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BD49F2" w:rsidRPr="00A52CD4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52CD4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BD49F2" w:rsidRPr="00A52CD4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52CD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gridSpan w:val="2"/>
          </w:tcPr>
          <w:p w:rsidR="00BD49F2" w:rsidRPr="00A52CD4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</w:tcPr>
          <w:p w:rsidR="00BD49F2" w:rsidRPr="00A52CD4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52CD4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BD49F2" w:rsidRPr="00A52CD4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52CD4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BD49F2" w:rsidRPr="00A52CD4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52CD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450" w:type="dxa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014" w:type="dxa"/>
            <w:gridSpan w:val="2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 муниципального образования</w:t>
            </w:r>
          </w:p>
        </w:tc>
      </w:tr>
      <w:tr w:rsidR="00BD49F2" w:rsidTr="009A6B1E">
        <w:trPr>
          <w:trHeight w:val="6929"/>
          <w:tblHeader/>
        </w:trPr>
        <w:tc>
          <w:tcPr>
            <w:tcW w:w="5353" w:type="dxa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4.Содержание автомобильных дорог: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осенне-зимнее содержание автодорог проводиться с 15 октября по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песко-соляной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смесью, погрузка и вывоз снега, в том числе его утилизация;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очистка тротуаров;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оплата договоров ГПХ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Приобретение, ремонт основных средств, ГСМ, запасных частей (расходы на содержание автомобильных средств), 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хозяйственного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строительного инвентаря и материалов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оплата и содержание уличного освещения, приобретение замена ламп</w:t>
            </w:r>
          </w:p>
        </w:tc>
        <w:tc>
          <w:tcPr>
            <w:tcW w:w="709" w:type="dxa"/>
            <w:gridSpan w:val="2"/>
          </w:tcPr>
          <w:p w:rsidR="00BD49F2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BD49F2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:rsidR="00BD49F2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D49F2" w:rsidRPr="00A52CD4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52CD4">
              <w:rPr>
                <w:rFonts w:ascii="Times New Roman" w:hAnsi="Times New Roman"/>
                <w:sz w:val="24"/>
                <w:szCs w:val="24"/>
              </w:rPr>
              <w:t>3031,8</w:t>
            </w:r>
          </w:p>
          <w:p w:rsidR="00A52CD4" w:rsidRPr="00A52CD4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52CD4">
              <w:rPr>
                <w:rFonts w:ascii="Times New Roman" w:hAnsi="Times New Roman"/>
                <w:sz w:val="24"/>
                <w:szCs w:val="24"/>
              </w:rPr>
              <w:t>4138,4</w:t>
            </w:r>
          </w:p>
          <w:p w:rsidR="00A52CD4" w:rsidRPr="00A52CD4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52CD4">
              <w:rPr>
                <w:rFonts w:ascii="Times New Roman" w:hAnsi="Times New Roman"/>
                <w:sz w:val="24"/>
                <w:szCs w:val="24"/>
              </w:rPr>
              <w:t>4138,4</w:t>
            </w:r>
          </w:p>
          <w:p w:rsidR="00BD49F2" w:rsidRPr="00A52CD4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D49F2" w:rsidRPr="00A52CD4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</w:tcPr>
          <w:p w:rsidR="00BD49F2" w:rsidRPr="00A52CD4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52CD4">
              <w:rPr>
                <w:rFonts w:ascii="Times New Roman" w:hAnsi="Times New Roman"/>
                <w:sz w:val="24"/>
                <w:szCs w:val="24"/>
              </w:rPr>
              <w:t>3031,8</w:t>
            </w:r>
          </w:p>
          <w:p w:rsidR="00A52CD4" w:rsidRPr="00A52CD4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52CD4">
              <w:rPr>
                <w:rFonts w:ascii="Times New Roman" w:hAnsi="Times New Roman"/>
                <w:sz w:val="24"/>
                <w:szCs w:val="24"/>
              </w:rPr>
              <w:t>4138,4</w:t>
            </w:r>
          </w:p>
          <w:p w:rsidR="00A52CD4" w:rsidRPr="00A52CD4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52CD4">
              <w:rPr>
                <w:rFonts w:ascii="Times New Roman" w:hAnsi="Times New Roman"/>
                <w:sz w:val="24"/>
                <w:szCs w:val="24"/>
              </w:rPr>
              <w:t>4138,4</w:t>
            </w:r>
          </w:p>
        </w:tc>
        <w:tc>
          <w:tcPr>
            <w:tcW w:w="450" w:type="dxa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3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014" w:type="dxa"/>
            <w:gridSpan w:val="2"/>
          </w:tcPr>
          <w:p w:rsidR="00BD49F2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 муниципального образования</w:t>
            </w:r>
          </w:p>
        </w:tc>
      </w:tr>
      <w:tr w:rsidR="00BD49F2" w:rsidRPr="009B755A" w:rsidTr="009A6B1E">
        <w:trPr>
          <w:trHeight w:val="6657"/>
          <w:tblHeader/>
        </w:trPr>
        <w:tc>
          <w:tcPr>
            <w:tcW w:w="5353" w:type="dxa"/>
          </w:tcPr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B755A">
              <w:rPr>
                <w:rFonts w:ascii="Times New Roman" w:hAnsi="Times New Roman"/>
                <w:sz w:val="24"/>
                <w:szCs w:val="24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B755A">
              <w:rPr>
                <w:rFonts w:ascii="Times New Roman" w:hAnsi="Times New Roman"/>
                <w:sz w:val="24"/>
                <w:szCs w:val="24"/>
              </w:rPr>
              <w:t>- нанесение на проезжую часть автодорог разметок, в том числе «Пешеходный переход», установка, приобретение,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доставка, </w:t>
            </w:r>
            <w:r w:rsidRPr="009B755A">
              <w:rPr>
                <w:rFonts w:ascii="Times New Roman" w:hAnsi="Times New Roman"/>
                <w:sz w:val="24"/>
                <w:szCs w:val="24"/>
              </w:rPr>
              <w:t xml:space="preserve"> замена дорожных знаков, искусственных неровностей и т.д.</w:t>
            </w:r>
          </w:p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B755A">
              <w:rPr>
                <w:rFonts w:ascii="Times New Roman" w:hAnsi="Times New Roman"/>
                <w:sz w:val="24"/>
                <w:szCs w:val="24"/>
              </w:rPr>
              <w:t xml:space="preserve">- переоборудование имеющихся и обустройству новых технических средств организации дорожного движения вблизи образовательных и дошкольных учреждений, в соответствии с требованиями </w:t>
            </w:r>
            <w:proofErr w:type="spellStart"/>
            <w:r w:rsidRPr="009B755A">
              <w:rPr>
                <w:rFonts w:ascii="Times New Roman" w:hAnsi="Times New Roman"/>
                <w:sz w:val="24"/>
                <w:szCs w:val="24"/>
              </w:rPr>
              <w:t>ГОСтов</w:t>
            </w:r>
            <w:proofErr w:type="spellEnd"/>
            <w:r w:rsidRPr="009B755A">
              <w:rPr>
                <w:rFonts w:ascii="Times New Roman" w:hAnsi="Times New Roman"/>
                <w:sz w:val="24"/>
                <w:szCs w:val="24"/>
              </w:rPr>
              <w:t>, действующих с 28 февраля 2014 года</w:t>
            </w:r>
          </w:p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B755A">
              <w:rPr>
                <w:rFonts w:ascii="Times New Roman" w:hAnsi="Times New Roman"/>
                <w:sz w:val="24"/>
                <w:szCs w:val="24"/>
              </w:rPr>
              <w:t xml:space="preserve">- приобретение, ремонт, замена осветительных приборов на опасных </w:t>
            </w:r>
            <w:proofErr w:type="gramStart"/>
            <w:r w:rsidRPr="009B755A">
              <w:rPr>
                <w:rFonts w:ascii="Times New Roman" w:hAnsi="Times New Roman"/>
                <w:sz w:val="24"/>
                <w:szCs w:val="24"/>
              </w:rPr>
              <w:t>участках</w:t>
            </w:r>
            <w:proofErr w:type="gramEnd"/>
            <w:r w:rsidRPr="009B755A">
              <w:rPr>
                <w:rFonts w:ascii="Times New Roman" w:hAnsi="Times New Roman"/>
                <w:sz w:val="24"/>
                <w:szCs w:val="24"/>
              </w:rPr>
              <w:t xml:space="preserve"> автомобильных дорог</w:t>
            </w:r>
          </w:p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755A">
              <w:rPr>
                <w:rFonts w:ascii="Times New Roman" w:hAnsi="Times New Roman"/>
                <w:sz w:val="24"/>
                <w:szCs w:val="24"/>
              </w:rPr>
              <w:t>- изготовление проекта улично-дорожной сети (дисклокация дорожных знаков на улицах Тепловского МО</w:t>
            </w:r>
            <w:proofErr w:type="gramEnd"/>
          </w:p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B755A">
              <w:rPr>
                <w:rFonts w:ascii="Times New Roman" w:hAnsi="Times New Roman"/>
                <w:sz w:val="24"/>
                <w:szCs w:val="24"/>
              </w:rPr>
              <w:t>- оплата договоров ГПХ по установке и замене дорожных знаков</w:t>
            </w:r>
          </w:p>
        </w:tc>
        <w:tc>
          <w:tcPr>
            <w:tcW w:w="709" w:type="dxa"/>
            <w:gridSpan w:val="2"/>
          </w:tcPr>
          <w:p w:rsidR="00BD49F2" w:rsidRPr="009B755A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BD49F2" w:rsidRPr="009B755A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:rsidR="00BD49F2" w:rsidRPr="009B755A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52CD4" w:rsidRPr="00A52CD4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52CD4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BD49F2" w:rsidRPr="00A52CD4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52CD4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52CD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gridSpan w:val="2"/>
          </w:tcPr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</w:tcPr>
          <w:p w:rsidR="00BD49F2" w:rsidRPr="00A52CD4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52CD4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BD49F2" w:rsidRPr="00A52CD4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52CD4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52CD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450" w:type="dxa"/>
          </w:tcPr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B75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B75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B75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89" w:type="dxa"/>
          </w:tcPr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B75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B75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B75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3"/>
          </w:tcPr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B755A">
              <w:rPr>
                <w:rFonts w:ascii="Times New Roman" w:hAnsi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014" w:type="dxa"/>
            <w:gridSpan w:val="2"/>
          </w:tcPr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B755A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 муниципального образования</w:t>
            </w:r>
          </w:p>
        </w:tc>
      </w:tr>
      <w:tr w:rsidR="00BD49F2" w:rsidRPr="009B755A" w:rsidTr="009A6B1E">
        <w:trPr>
          <w:trHeight w:val="1125"/>
          <w:tblHeader/>
        </w:trPr>
        <w:tc>
          <w:tcPr>
            <w:tcW w:w="5353" w:type="dxa"/>
          </w:tcPr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9B755A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 по годам</w:t>
            </w:r>
          </w:p>
        </w:tc>
        <w:tc>
          <w:tcPr>
            <w:tcW w:w="709" w:type="dxa"/>
            <w:gridSpan w:val="2"/>
          </w:tcPr>
          <w:p w:rsidR="00BD49F2" w:rsidRPr="009B755A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20262027</w:t>
            </w:r>
          </w:p>
          <w:p w:rsidR="00BD49F2" w:rsidRPr="009B755A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D49F2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14008,8</w:t>
            </w:r>
          </w:p>
          <w:p w:rsidR="00A52CD4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4438,4</w:t>
            </w:r>
          </w:p>
          <w:p w:rsidR="00A52CD4" w:rsidRPr="009B755A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4438,4</w:t>
            </w:r>
          </w:p>
        </w:tc>
        <w:tc>
          <w:tcPr>
            <w:tcW w:w="1418" w:type="dxa"/>
            <w:gridSpan w:val="2"/>
          </w:tcPr>
          <w:p w:rsidR="00BD49F2" w:rsidRPr="009B755A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10677</w:t>
            </w:r>
            <w:r w:rsidR="00BD49F2" w:rsidRPr="009B755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45" w:type="dxa"/>
            <w:gridSpan w:val="2"/>
          </w:tcPr>
          <w:p w:rsidR="00BD49F2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3331,8</w:t>
            </w:r>
          </w:p>
          <w:p w:rsidR="00A52CD4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4438,4</w:t>
            </w:r>
          </w:p>
          <w:p w:rsidR="00A52CD4" w:rsidRPr="009B755A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4438,4</w:t>
            </w:r>
          </w:p>
        </w:tc>
        <w:tc>
          <w:tcPr>
            <w:tcW w:w="450" w:type="dxa"/>
          </w:tcPr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9B755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9" w:type="dxa"/>
          </w:tcPr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9B755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</w:tcPr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49F2" w:rsidRPr="009B755A" w:rsidTr="009A6B1E">
        <w:trPr>
          <w:trHeight w:val="414"/>
          <w:tblHeader/>
        </w:trPr>
        <w:tc>
          <w:tcPr>
            <w:tcW w:w="5353" w:type="dxa"/>
          </w:tcPr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9B755A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09" w:type="dxa"/>
            <w:gridSpan w:val="2"/>
          </w:tcPr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D49F2" w:rsidRPr="009B755A" w:rsidRDefault="00A52CD4" w:rsidP="00A52CD4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22885,6</w:t>
            </w:r>
          </w:p>
        </w:tc>
        <w:tc>
          <w:tcPr>
            <w:tcW w:w="1418" w:type="dxa"/>
            <w:gridSpan w:val="2"/>
          </w:tcPr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B755A">
              <w:rPr>
                <w:rFonts w:ascii="Times New Roman" w:hAnsi="Times New Roman"/>
                <w:sz w:val="24"/>
                <w:szCs w:val="24"/>
              </w:rPr>
              <w:t>10</w:t>
            </w:r>
            <w:r w:rsidR="00A52CD4">
              <w:rPr>
                <w:rFonts w:ascii="Times New Roman" w:hAnsi="Times New Roman"/>
                <w:sz w:val="24"/>
                <w:szCs w:val="24"/>
              </w:rPr>
              <w:t>677</w:t>
            </w:r>
            <w:r w:rsidRPr="009B755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45" w:type="dxa"/>
            <w:gridSpan w:val="2"/>
          </w:tcPr>
          <w:p w:rsidR="00BD49F2" w:rsidRPr="009B755A" w:rsidRDefault="00A52CD4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12208,6</w:t>
            </w:r>
          </w:p>
        </w:tc>
        <w:tc>
          <w:tcPr>
            <w:tcW w:w="450" w:type="dxa"/>
          </w:tcPr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</w:tcPr>
          <w:p w:rsidR="00BD49F2" w:rsidRPr="009B755A" w:rsidRDefault="00BD49F2" w:rsidP="009A6B1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D49F2" w:rsidRPr="009B755A" w:rsidRDefault="00BD49F2" w:rsidP="00BD49F2">
      <w:pPr>
        <w:pStyle w:val="a8"/>
        <w:rPr>
          <w:rFonts w:ascii="Times New Roman" w:hAnsi="Times New Roman"/>
          <w:sz w:val="28"/>
          <w:szCs w:val="28"/>
        </w:rPr>
      </w:pPr>
    </w:p>
    <w:p w:rsidR="00BD49F2" w:rsidRDefault="00BD49F2" w:rsidP="00BD49F2"/>
    <w:p w:rsidR="00D7373D" w:rsidRPr="001E4A8D" w:rsidRDefault="00D7373D" w:rsidP="0076022F">
      <w:pPr>
        <w:pStyle w:val="a8"/>
        <w:jc w:val="center"/>
        <w:rPr>
          <w:rFonts w:ascii="Times New Roman" w:hAnsi="Times New Roman"/>
          <w:sz w:val="28"/>
          <w:szCs w:val="28"/>
        </w:rPr>
      </w:pPr>
    </w:p>
    <w:sectPr w:rsidR="00D7373D" w:rsidRPr="001E4A8D" w:rsidSect="0076022F">
      <w:pgSz w:w="16840" w:h="11907" w:orient="landscape"/>
      <w:pgMar w:top="1134" w:right="1134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4D5" w:rsidRPr="007D026D" w:rsidRDefault="008234D5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endnote>
  <w:endnote w:type="continuationSeparator" w:id="0">
    <w:p w:rsidR="008234D5" w:rsidRPr="007D026D" w:rsidRDefault="008234D5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97937"/>
      <w:docPartObj>
        <w:docPartGallery w:val="Page Numbers (Bottom of Page)"/>
        <w:docPartUnique/>
      </w:docPartObj>
    </w:sdtPr>
    <w:sdtContent>
      <w:p w:rsidR="009A6B1E" w:rsidRDefault="009830A4">
        <w:pPr>
          <w:pStyle w:val="af0"/>
          <w:jc w:val="center"/>
        </w:pPr>
        <w:fldSimple w:instr=" PAGE   \* MERGEFORMAT ">
          <w:r w:rsidR="001F5D2E">
            <w:rPr>
              <w:noProof/>
            </w:rPr>
            <w:t>7</w:t>
          </w:r>
        </w:fldSimple>
      </w:p>
    </w:sdtContent>
  </w:sdt>
  <w:p w:rsidR="009A6B1E" w:rsidRDefault="009A6B1E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4D5" w:rsidRPr="007D026D" w:rsidRDefault="008234D5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footnote>
  <w:footnote w:type="continuationSeparator" w:id="0">
    <w:p w:rsidR="008234D5" w:rsidRPr="007D026D" w:rsidRDefault="008234D5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FA53786"/>
    <w:multiLevelType w:val="hybridMultilevel"/>
    <w:tmpl w:val="985ED0D8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5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6">
    <w:nsid w:val="58DD6DAA"/>
    <w:multiLevelType w:val="multilevel"/>
    <w:tmpl w:val="C96CB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>
    <w:nsid w:val="715D4B12"/>
    <w:multiLevelType w:val="hybridMultilevel"/>
    <w:tmpl w:val="57D269E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77BA"/>
    <w:rsid w:val="000514F7"/>
    <w:rsid w:val="00087903"/>
    <w:rsid w:val="00094B29"/>
    <w:rsid w:val="000B597F"/>
    <w:rsid w:val="000D75C9"/>
    <w:rsid w:val="000F73D3"/>
    <w:rsid w:val="00144725"/>
    <w:rsid w:val="001477BA"/>
    <w:rsid w:val="00150999"/>
    <w:rsid w:val="001624D0"/>
    <w:rsid w:val="00166134"/>
    <w:rsid w:val="001712C0"/>
    <w:rsid w:val="001A2D16"/>
    <w:rsid w:val="001C4FA6"/>
    <w:rsid w:val="001E4A8D"/>
    <w:rsid w:val="001F5D2E"/>
    <w:rsid w:val="00201274"/>
    <w:rsid w:val="002358F3"/>
    <w:rsid w:val="0024211C"/>
    <w:rsid w:val="00256115"/>
    <w:rsid w:val="00263F25"/>
    <w:rsid w:val="00291CB7"/>
    <w:rsid w:val="002D1203"/>
    <w:rsid w:val="00301025"/>
    <w:rsid w:val="00323CA3"/>
    <w:rsid w:val="0032556C"/>
    <w:rsid w:val="00341DBC"/>
    <w:rsid w:val="00352E4E"/>
    <w:rsid w:val="003645AB"/>
    <w:rsid w:val="003C0E97"/>
    <w:rsid w:val="003C1074"/>
    <w:rsid w:val="003D465B"/>
    <w:rsid w:val="004147D2"/>
    <w:rsid w:val="00432724"/>
    <w:rsid w:val="004351E7"/>
    <w:rsid w:val="00467B3F"/>
    <w:rsid w:val="004704DF"/>
    <w:rsid w:val="00487211"/>
    <w:rsid w:val="004A3C92"/>
    <w:rsid w:val="004A5898"/>
    <w:rsid w:val="004C5E62"/>
    <w:rsid w:val="004D46B1"/>
    <w:rsid w:val="004E7934"/>
    <w:rsid w:val="00501F10"/>
    <w:rsid w:val="00512D97"/>
    <w:rsid w:val="00531844"/>
    <w:rsid w:val="00545F5F"/>
    <w:rsid w:val="00550A4F"/>
    <w:rsid w:val="0058015D"/>
    <w:rsid w:val="005C09B5"/>
    <w:rsid w:val="005E6BE6"/>
    <w:rsid w:val="00605404"/>
    <w:rsid w:val="00623530"/>
    <w:rsid w:val="00631424"/>
    <w:rsid w:val="00650D95"/>
    <w:rsid w:val="00655C56"/>
    <w:rsid w:val="00672BF5"/>
    <w:rsid w:val="00674923"/>
    <w:rsid w:val="00690817"/>
    <w:rsid w:val="00690EDA"/>
    <w:rsid w:val="006B2072"/>
    <w:rsid w:val="006B2948"/>
    <w:rsid w:val="006C625F"/>
    <w:rsid w:val="006F5485"/>
    <w:rsid w:val="00710C46"/>
    <w:rsid w:val="00712CCA"/>
    <w:rsid w:val="00720C4A"/>
    <w:rsid w:val="00723465"/>
    <w:rsid w:val="007433B1"/>
    <w:rsid w:val="0076022F"/>
    <w:rsid w:val="00783FED"/>
    <w:rsid w:val="007878D5"/>
    <w:rsid w:val="007A58DB"/>
    <w:rsid w:val="007D026D"/>
    <w:rsid w:val="008234D5"/>
    <w:rsid w:val="00842DBE"/>
    <w:rsid w:val="00851A7E"/>
    <w:rsid w:val="0089435D"/>
    <w:rsid w:val="00897EF7"/>
    <w:rsid w:val="008B0DB9"/>
    <w:rsid w:val="008B3025"/>
    <w:rsid w:val="008E6288"/>
    <w:rsid w:val="009065B1"/>
    <w:rsid w:val="00942C0C"/>
    <w:rsid w:val="009526FE"/>
    <w:rsid w:val="0096197F"/>
    <w:rsid w:val="00974EED"/>
    <w:rsid w:val="00975FFC"/>
    <w:rsid w:val="009830A4"/>
    <w:rsid w:val="009840F2"/>
    <w:rsid w:val="009A6703"/>
    <w:rsid w:val="009A6B1E"/>
    <w:rsid w:val="009B0822"/>
    <w:rsid w:val="009C6736"/>
    <w:rsid w:val="009D0C65"/>
    <w:rsid w:val="00A20590"/>
    <w:rsid w:val="00A23A96"/>
    <w:rsid w:val="00A50880"/>
    <w:rsid w:val="00A52CD4"/>
    <w:rsid w:val="00A54602"/>
    <w:rsid w:val="00A55FE8"/>
    <w:rsid w:val="00A73F2E"/>
    <w:rsid w:val="00A76347"/>
    <w:rsid w:val="00AC466F"/>
    <w:rsid w:val="00AF2361"/>
    <w:rsid w:val="00AF31C0"/>
    <w:rsid w:val="00AF731E"/>
    <w:rsid w:val="00B0084A"/>
    <w:rsid w:val="00B1426F"/>
    <w:rsid w:val="00B15EE6"/>
    <w:rsid w:val="00B47081"/>
    <w:rsid w:val="00B55007"/>
    <w:rsid w:val="00BC305F"/>
    <w:rsid w:val="00BD49F2"/>
    <w:rsid w:val="00BE6CD2"/>
    <w:rsid w:val="00BF3048"/>
    <w:rsid w:val="00BF6EBE"/>
    <w:rsid w:val="00C14724"/>
    <w:rsid w:val="00C266F2"/>
    <w:rsid w:val="00C27FDE"/>
    <w:rsid w:val="00C94EF3"/>
    <w:rsid w:val="00CB720E"/>
    <w:rsid w:val="00CD5C17"/>
    <w:rsid w:val="00CF1C48"/>
    <w:rsid w:val="00D037A9"/>
    <w:rsid w:val="00D43ABA"/>
    <w:rsid w:val="00D7373D"/>
    <w:rsid w:val="00D77AD3"/>
    <w:rsid w:val="00D83D7C"/>
    <w:rsid w:val="00DD547B"/>
    <w:rsid w:val="00E42090"/>
    <w:rsid w:val="00E571A7"/>
    <w:rsid w:val="00E8169B"/>
    <w:rsid w:val="00E837FE"/>
    <w:rsid w:val="00EB7BB1"/>
    <w:rsid w:val="00ED4863"/>
    <w:rsid w:val="00ED5099"/>
    <w:rsid w:val="00F34438"/>
    <w:rsid w:val="00F41C97"/>
    <w:rsid w:val="00F73D49"/>
    <w:rsid w:val="00FD52B3"/>
    <w:rsid w:val="00FF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74"/>
  </w:style>
  <w:style w:type="paragraph" w:styleId="1">
    <w:name w:val="heading 1"/>
    <w:basedOn w:val="a"/>
    <w:next w:val="a"/>
    <w:link w:val="10"/>
    <w:uiPriority w:val="9"/>
    <w:qFormat/>
    <w:rsid w:val="004E79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D509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E79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E793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Гиперссылка1"/>
    <w:basedOn w:val="a0"/>
    <w:rsid w:val="001477BA"/>
  </w:style>
  <w:style w:type="paragraph" w:customStyle="1" w:styleId="12">
    <w:name w:val="Ниж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Верх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D5099"/>
    <w:rPr>
      <w:rFonts w:ascii="Arial" w:eastAsia="Times New Roman" w:hAnsi="Arial" w:cs="Times New Roman"/>
      <w:b/>
      <w:sz w:val="24"/>
      <w:szCs w:val="20"/>
    </w:rPr>
  </w:style>
  <w:style w:type="paragraph" w:styleId="a4">
    <w:name w:val="Body Text Indent"/>
    <w:basedOn w:val="a"/>
    <w:link w:val="a5"/>
    <w:rsid w:val="00ED5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ED50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ED50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D5099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No Spacing"/>
    <w:link w:val="a9"/>
    <w:qFormat/>
    <w:rsid w:val="00ED50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ED5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ED5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b">
    <w:name w:val="Hyperlink"/>
    <w:basedOn w:val="a0"/>
    <w:uiPriority w:val="99"/>
    <w:unhideWhenUsed/>
    <w:rsid w:val="00ED5099"/>
    <w:rPr>
      <w:color w:val="0000FF"/>
      <w:u w:val="single"/>
    </w:rPr>
  </w:style>
  <w:style w:type="paragraph" w:customStyle="1" w:styleId="ConsPlusCell">
    <w:name w:val="ConsPlusCell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E79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E79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c">
    <w:name w:val="Title"/>
    <w:basedOn w:val="a"/>
    <w:next w:val="a"/>
    <w:link w:val="ad"/>
    <w:uiPriority w:val="10"/>
    <w:qFormat/>
    <w:rsid w:val="004E79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4E7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0"/>
    <w:link w:val="4"/>
    <w:uiPriority w:val="9"/>
    <w:rsid w:val="004E79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e">
    <w:name w:val="header"/>
    <w:basedOn w:val="a"/>
    <w:link w:val="af"/>
    <w:uiPriority w:val="99"/>
    <w:semiHidden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7D026D"/>
  </w:style>
  <w:style w:type="paragraph" w:styleId="af0">
    <w:name w:val="footer"/>
    <w:basedOn w:val="a"/>
    <w:link w:val="af1"/>
    <w:uiPriority w:val="99"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D026D"/>
  </w:style>
  <w:style w:type="character" w:customStyle="1" w:styleId="a9">
    <w:name w:val="Без интервала Знак"/>
    <w:link w:val="a8"/>
    <w:locked/>
    <w:rsid w:val="00BD49F2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2CDE5-1909-471D-BC10-42A12F796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</TotalTime>
  <Pages>1</Pages>
  <Words>2337</Words>
  <Characters>13327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cp:lastPrinted>2026-01-19T12:44:00Z</cp:lastPrinted>
  <dcterms:created xsi:type="dcterms:W3CDTF">2021-10-01T10:31:00Z</dcterms:created>
  <dcterms:modified xsi:type="dcterms:W3CDTF">2026-01-19T12:47:00Z</dcterms:modified>
</cp:coreProperties>
</file>